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A6" w:rsidRDefault="002830A6" w:rsidP="002830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Адаптация. Почему дети отказываются от еды?</w:t>
      </w:r>
      <w:bookmarkStart w:id="0" w:name="_GoBack"/>
      <w:bookmarkEnd w:id="0"/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Дети, которым подошла очередь идти в детский сад, отличаются друг от друга не только по возрасту, но и по темпераменту, уровню психического и речевого развития, степени освоения и пользования навыками самообслуживания. Немаловажное значение имеют и особенности воспитания в семье. Поэтому педагоги-психологи выделяют несколько групп причин, объясняющих, почему ребенок плохо ест:</w:t>
      </w:r>
    </w:p>
    <w:p w:rsidR="002830A6" w:rsidRPr="002830A6" w:rsidRDefault="002830A6" w:rsidP="002830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b/>
          <w:bCs/>
          <w:color w:val="143948"/>
          <w:sz w:val="27"/>
          <w:szCs w:val="27"/>
          <w:lang w:eastAsia="ru-RU"/>
        </w:rPr>
        <w:t>Физиологическая</w:t>
      </w: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 (то есть не выходящая за границы нормы) адаптация малыша к детскому саду.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Ошибки взрослых: родителей и воспитателей. Тяжелая (патологическая) адаптация ребенка.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Как правило, в каждом дошкольном учреждении существует выработанная и годами поддерживаемая схема постепенного увеличения времени пребывания ребенка в группе. Начиная с нескольких часов, в течение 3-10 дней основная масса детей уже остается в саду на весь день. Нам, взрослым, кажется, что это достаточный период для адаптации. Но, вопреки ожиданиям, многие родители вынуждены решать внезапно возникшие проблемы, связанные с нарушением поведения своего чада. Это и беспричинные (на наш взгляд) капризы и истерики, и ночные пробуждения с безутешным плачем, и будто ниоткуда возникающие простуды. А тут еще воспитатель, провожая карапуза в раздевалку, с тяжким вздохом говорит: «Ребенок перестал совсем есть». И мы растерянно смотрим на свое дитя, не зная, что предпринять. Попробуем вместе найти ответ.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Взглянем на детский сад глазами своего малыша.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Дети, которые начинают посещать детский сад, еще не умеют формулировать свои мысли, а тем более ощущения. Но попробуем поставить себя на их место и представить, что они могут думать. А вариантов может быть много.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Выбирайте: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</w:pPr>
      <w:r w:rsidRPr="002830A6"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  <w:t>1. Я пришел только поиграть!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Первые дни малыши приходят в садик после того, как мама дома накормит их завтраком. Пробыв пару часов в помещении или на площадке, они уходят домой обедать. Многие матери, желая помочь своему стеснительному чаду получше адаптироваться среди шумной ватаги ребятишек, затягивают этот период на несколько недель. А в итоге у него закрепляется представление, что детский сад – это место, где можно весело поиграть. Что же тогда мы удивляемся, когда он сопротивляется предложению покушать и даже не подходит к обеденному столу?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</w:pPr>
      <w:r w:rsidRPr="002830A6"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  <w:t>2. Меня только что разбудили. Я хочу спать, а не есть.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lastRenderedPageBreak/>
        <w:t>Комментарии излишни, не правда ли? А всего лишь и надо – еще до начала посещения детского сада построить и придерживаться такого режима дня, при котором ребенок просыпался бы сам к тому времени, когда пора вставать.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</w:pPr>
      <w:r w:rsidRPr="002830A6"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  <w:t>3. Зачем мне ваша каша? Меня мама дома накормила любимыми макаронами с сосиской. И в кармашек положила пару конфет.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Маме так хочется, чтобы ненаглядное чадо не погибло от голода в ожидании завтрака в саду. А в результате, перекусив рано утром или «заморив червячка» сладеньким, он рискует слушать требовательное урчание в желудке до самого обеда.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</w:pPr>
      <w:r w:rsidRPr="002830A6"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  <w:t>4. Как много разных игрушек! Если отвлекусь на еду – не успею со всеми поиграть.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Как правило, это мысли малыша, который ходит в садик только несколько дней. Все так ново и интересно, что отвлекаться на набившую оскомину процедуру принятия пищи просто некогда.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</w:pPr>
      <w:r w:rsidRPr="002830A6"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  <w:t>5. Пока кушать не хочется. Может быть, через семь минут… А потом еще через двадцать две…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Это говорит вредная привычка перекусывать. Дома ведь мама не оставит голодным, если отказаться пообедать. Пряник, чашка молока, банан (нужное подчеркнуть и добавить) найдутся всегда и по первому требованию. Зачем же наедаться за один обед?!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</w:pPr>
      <w:r w:rsidRPr="002830A6"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  <w:t>6. Как же я устал…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Чем младше ребенок, тем больше он устает от посещения детского сада, пока не привыкнет к новой обстановке. При этом то, что холерику приходится себя сдерживать (с тетей-воспитательницей не пошалишь так, как дома), напрягает его так же сильно, как флегматика – необходимость себя подгонять, чтобы успевать за остальными детьми. За несколько часов совершенно обессилевший малыш может только тихо сидеть на стульчике, плакать или громко рыдать, вспоминая маму, а то и заснуть прямо над тарелкой супа с ложкой в руке. Особенно тяжело приходится детям, которые легли накануне поздно спать, а утром были вырваны из объятий теплой постельки еще не проснувшимися.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</w:pPr>
      <w:r w:rsidRPr="002830A6"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  <w:t>7. Мама ушла?! Насовсем!!!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Даже если мама бесконечно повторяет, что она сейчас вернется, ребенок расстается с ней НАВСЕГДА. Это особенность детской психики ясельного возраста. От переживаемого горя аппетит пропадает! Требуется время, прежде чем малыш привыкнет к ежедневным уходам родителей и перестанет переживать ужас потери. И здесь все зависит от его способности понимать речь и объяснения, от доверчивости и общительности. Психологи рекомендуют начинать заранее приучать ребенка не бояться ухода мамы или папы, оставаясь ненадолго одному в гостях у родственников или знакомых.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</w:pPr>
      <w:r w:rsidRPr="002830A6"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  <w:lastRenderedPageBreak/>
        <w:t>8. Я слушаюсь только маму, а чужие тети пусть не пристают!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Крохе необходимо объяснить, что воспитательница – это не тетя с улицы, ей надо доверять и обязательно слушаться. Если не удастся уговорить, ему придется дойти до этого самому, подсматривая за другими детьми. А пока это не произойдет, уговорить его безропотно сесть за стол и покушать будет трудно.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</w:pPr>
      <w:r w:rsidRPr="002830A6"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  <w:t>9. Какая злая тетя, заставляющая меня кушать. Прямо тошнит от страха.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В период адаптации обиды родителей на воспитателей, «оставляющих детей голодными», безосновательны. Пусть ребенок и не доел, но зато его не вырвало. Поверьте, через несколько дней ребенок будет есть охотнее, а с привычной рвотой справиться бывает очень трудно.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</w:pPr>
      <w:r w:rsidRPr="002830A6"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  <w:t>10. Сейчас откажусь кушать – тетя позвонит маме, и она заберет меня домой.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Подобные ситуации встречаются достаточно часто. Казалось бы, маме, еще не вышедшей на работу из декретного отпуска, не трудно забрать малыша домой в обед. Но к хорошему дети так быстро привыкают…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</w:pPr>
      <w:r w:rsidRPr="002830A6"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  <w:t>11. Кушать нельзя – мамина вкуснятина не влезет.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Какое первое желание приходит вам на ум, когда воспитатель жалуется на плохой аппетит ребенка? Правильно: бежать домой и кормить в один присест за весь прошедший день. И обязательно теми блюдами, которые малыш любит больше всего. Ему ведь так много надо съесть! А что случается дальше – смотри выше фразу с многоточием.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 xml:space="preserve">Интересно, сможете ли вместо этого прогуляться не менее часа по улице, не дав своему чаду даже </w:t>
      </w:r>
      <w:proofErr w:type="spellStart"/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чупа-чупс</w:t>
      </w:r>
      <w:proofErr w:type="spellEnd"/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? А на его просьбу покушать эмоционально удивиться: «Как, ты не ел в саду такую вкусную запеканку с киселем? Ай-</w:t>
      </w:r>
      <w:proofErr w:type="spellStart"/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яй</w:t>
      </w:r>
      <w:proofErr w:type="spellEnd"/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-</w:t>
      </w:r>
      <w:proofErr w:type="spellStart"/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яй</w:t>
      </w:r>
      <w:proofErr w:type="spellEnd"/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! Смотри, завтра сразу после сада запланирован поход в парк – хорошо поешь, если хочешь покататься на машинке».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</w:pPr>
      <w:r w:rsidRPr="002830A6"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  <w:t>12. Я дома сижу за большим столом в высоком стульчике один!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Вам же тоже плохо спится у родственников на их кровати.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</w:pPr>
      <w:r w:rsidRPr="002830A6"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  <w:t>13. Это не моя любимая тарелка!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Да, но ребенок привыкнет быстро.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</w:pPr>
      <w:r w:rsidRPr="002830A6"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  <w:t>14. Не хочу пить из чашки — где мой поильник?! (еще хуже – бутылочка)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Вы намного облегчите не только ребенку, но и себе, период адаптации к саду, если вовремя смените соску на чашку и научите его пользоваться «взрослой» посудой.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</w:pPr>
      <w:r w:rsidRPr="002830A6"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  <w:t>15. Интересно, а что там ест сосед справа? И что в кармашке у девочки слева?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lastRenderedPageBreak/>
        <w:t>Любопытство – прекрасное качество детей, способствующее их гармоничному психическому развитию, но очень мешающее спокойно и аккуратно принимать пищу. Подождем, когда подрастут, а слишком шустрых «приструнит» воспитательница.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</w:pPr>
      <w:r w:rsidRPr="002830A6"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  <w:t>16. А что: меня никто не покормит?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Думаете, только взрослые любят лениться? Даже если малыш умеет пользоваться ложкой лучше, чем его родители, он все равно должен проверить: а вдруг, если он откажется есть, воспитательница покормит его сама? Мама же дома так делает?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</w:pPr>
      <w:r w:rsidRPr="002830A6"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  <w:t>17. Без «Спокойной ночи, малыши» или «Ментов» есть не буду! Нет телевизора? – расскажите сказку.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Даже в садике мудрые воспитатели какое-то время вводят в процесс приема пищи игровые элементы. Понаблюдайте, как они приговаривают: «ложку за маму», или «посмотрим, кто сегодня самый первый съест суп», или «цветочки польёт тот, у кого будет чистая чашка». Но во всем нужна мера. А одновременный просмотр телевизора вместе с приемом пищи ухудшает ее пережевывание, что повышает вероятность несварения желудка.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</w:pPr>
      <w:r w:rsidRPr="002830A6"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  <w:t>18. ЭТО в тарелке совсем не похоже на мамину еду!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Малыш прав! В домашнем меню должны присутствовать блюда, которые он будет регулярно кушать в саду. Причем по вкусу они тоже должны совпадать. Не поленитесь, сходите и изучите технологию их приготовления. Поверьте – именно эта еда, а не колбаса с жареной картошкой, поддерживает и укрепляет здоровье детей.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</w:pPr>
      <w:r w:rsidRPr="002830A6"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  <w:t>19. Мало соли! Несладко! Гадкая морковка! Запеканка? Лук?! – НИКОГДА!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 xml:space="preserve">Как бы обидно это ни звучало, но причина излишней </w:t>
      </w:r>
      <w:proofErr w:type="spellStart"/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переборчивости</w:t>
      </w:r>
      <w:proofErr w:type="spellEnd"/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 xml:space="preserve"> в пище в подавляющем большинстве случаев кроется в недостатках воспитания. Наверняка ребенок, сидя за столом, регулярно слышит от домочадцев «не люблю», «не готовь», «специй побольше», «кетчупа хочу», «зелень – это для козликов», «пенка на молоке – </w:t>
      </w:r>
      <w:proofErr w:type="spellStart"/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фуу</w:t>
      </w:r>
      <w:proofErr w:type="spellEnd"/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» (список можете дополнить сами). Особенно сложно объяснить маме, что даже если она не любит молоко, она ОБЯЗАНА давать его своему дитяти, потому что только так он сможет вырасти здоровым. И делать это не скривившись от отвращения, а со счастливой улыбкой на лице и с похвалами в адрес этого самого молока. У вас получится – ведь любящие родители готовы на все, даже отдать свою почку. А тут всего лишь улыбнуться (искренне!) молоку.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</w:pPr>
      <w:r w:rsidRPr="002830A6"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  <w:t>20. Как мама классно отчитывает тетю заведующую: повара готовить не умеют, любимую колбасу и газировку не дают, воспитательница покормить меня ложкой ленится. Значит, я прав, что отказываюсь от их салатов, суфле и пудингов. А дома она еще и папе все расскажет. Уж он им покажет!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lastRenderedPageBreak/>
        <w:t>Дети в поведении и отношении к другим людям копируют своих родителей. И у них всегда «ушки на макушке». Нельзя в их присутствии конфликтовать с работниками сада или обсуждать их с другими! При выяснении отношений ребенок присутствовать не должен. Как он сможет доверять тете, о которой мама отзывается так плохо? Почему он должен с радостью идти к ней играть? А вдруг это еще и обидит маму?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Хотите помочь своему малышу? В его присутствии детский сад надо только хвалить с тем же выражением лица, которое припасено для молока. А все недовольство высказывать на родительском собрании.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Ну что? Нашли среди двадцати пунктов мысли своего ребенка? Поздравляю: вы замечательные родители! Вам очень хочется, чтобы солнышко росло здоровым и счастливым. Найдя, в чем вы искренне ошибались, вы сможете без труда исправить положение. Если адаптация к саду будет протекать тяжело, вы мудро сможете с благодарностью принять помощь методиста и психолога детского сада. Все будет хорошо!</w:t>
      </w:r>
    </w:p>
    <w:p w:rsidR="00FE079D" w:rsidRDefault="00FE079D"/>
    <w:sectPr w:rsidR="00FE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65E24"/>
    <w:multiLevelType w:val="multilevel"/>
    <w:tmpl w:val="A29A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11"/>
    <w:rsid w:val="002830A6"/>
    <w:rsid w:val="00C35D11"/>
    <w:rsid w:val="00FE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139D4-455B-4BC6-8CA7-BEDF0334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30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30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0A6"/>
    <w:rPr>
      <w:b/>
      <w:bCs/>
    </w:rPr>
  </w:style>
  <w:style w:type="character" w:customStyle="1" w:styleId="apple-converted-space">
    <w:name w:val="apple-converted-space"/>
    <w:basedOn w:val="a0"/>
    <w:rsid w:val="00283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1532</Words>
  <Characters>8734</Characters>
  <Application>Microsoft Office Word</Application>
  <DocSecurity>0</DocSecurity>
  <Lines>72</Lines>
  <Paragraphs>20</Paragraphs>
  <ScaleCrop>false</ScaleCrop>
  <Company/>
  <LinksUpToDate>false</LinksUpToDate>
  <CharactersWithSpaces>10246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2016-09-01T11:18:00Z</dcterms:created>
  <dcterms:modified xsi:type="dcterms:W3CDTF">2016-09-01T11:22:00Z</dcterms:modified>
</cp:coreProperties>
</file>