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FA1" w:rsidRDefault="00E66FA1">
      <w:pPr>
        <w:widowControl w:val="0"/>
        <w:autoSpaceDE w:val="0"/>
        <w:autoSpaceDN w:val="0"/>
        <w:adjustRightInd w:val="0"/>
        <w:spacing w:line="240" w:lineRule="auto"/>
        <w:outlineLvl w:val="0"/>
        <w:rPr>
          <w:rFonts w:ascii="Calibri" w:hAnsi="Calibri" w:cs="Calibri"/>
        </w:rPr>
      </w:pPr>
    </w:p>
    <w:p w:rsidR="00E66FA1" w:rsidRDefault="00E66FA1">
      <w:pPr>
        <w:widowControl w:val="0"/>
        <w:autoSpaceDE w:val="0"/>
        <w:autoSpaceDN w:val="0"/>
        <w:adjustRightInd w:val="0"/>
        <w:spacing w:line="240" w:lineRule="auto"/>
        <w:jc w:val="both"/>
        <w:rPr>
          <w:rFonts w:ascii="Calibri" w:hAnsi="Calibri" w:cs="Calibri"/>
        </w:rPr>
      </w:pPr>
      <w:r>
        <w:rPr>
          <w:rFonts w:ascii="Calibri" w:hAnsi="Calibri" w:cs="Calibri"/>
        </w:rPr>
        <w:t>15 июля 2013 года N 78-ОЗ</w:t>
      </w:r>
      <w:r>
        <w:rPr>
          <w:rFonts w:ascii="Calibri" w:hAnsi="Calibri" w:cs="Calibri"/>
        </w:rPr>
        <w:br/>
      </w:r>
    </w:p>
    <w:p w:rsidR="00E66FA1" w:rsidRDefault="00E66FA1">
      <w:pPr>
        <w:widowControl w:val="0"/>
        <w:pBdr>
          <w:bottom w:val="single" w:sz="6" w:space="0" w:color="auto"/>
        </w:pBdr>
        <w:autoSpaceDE w:val="0"/>
        <w:autoSpaceDN w:val="0"/>
        <w:adjustRightInd w:val="0"/>
        <w:spacing w:line="240" w:lineRule="auto"/>
        <w:rPr>
          <w:rFonts w:ascii="Calibri" w:hAnsi="Calibri" w:cs="Calibri"/>
          <w:sz w:val="5"/>
          <w:szCs w:val="5"/>
        </w:rPr>
      </w:pPr>
    </w:p>
    <w:p w:rsidR="00E66FA1" w:rsidRDefault="00E66FA1">
      <w:pPr>
        <w:widowControl w:val="0"/>
        <w:autoSpaceDE w:val="0"/>
        <w:autoSpaceDN w:val="0"/>
        <w:adjustRightInd w:val="0"/>
        <w:spacing w:line="240" w:lineRule="auto"/>
        <w:rPr>
          <w:rFonts w:ascii="Calibri" w:hAnsi="Calibri" w:cs="Calibri"/>
        </w:rPr>
      </w:pPr>
    </w:p>
    <w:p w:rsidR="00E66FA1" w:rsidRDefault="00E66FA1">
      <w:pPr>
        <w:widowControl w:val="0"/>
        <w:autoSpaceDE w:val="0"/>
        <w:autoSpaceDN w:val="0"/>
        <w:adjustRightInd w:val="0"/>
        <w:spacing w:line="240" w:lineRule="auto"/>
        <w:jc w:val="center"/>
        <w:rPr>
          <w:rFonts w:ascii="Calibri" w:hAnsi="Calibri" w:cs="Calibri"/>
          <w:b/>
          <w:bCs/>
        </w:rPr>
      </w:pPr>
      <w:r>
        <w:rPr>
          <w:rFonts w:ascii="Calibri" w:hAnsi="Calibri" w:cs="Calibri"/>
          <w:b/>
          <w:bCs/>
        </w:rPr>
        <w:t>ЗАКОН</w:t>
      </w:r>
    </w:p>
    <w:p w:rsidR="00E66FA1" w:rsidRDefault="00E66FA1">
      <w:pPr>
        <w:widowControl w:val="0"/>
        <w:autoSpaceDE w:val="0"/>
        <w:autoSpaceDN w:val="0"/>
        <w:adjustRightInd w:val="0"/>
        <w:spacing w:line="240" w:lineRule="auto"/>
        <w:jc w:val="center"/>
        <w:rPr>
          <w:rFonts w:ascii="Calibri" w:hAnsi="Calibri" w:cs="Calibri"/>
          <w:b/>
          <w:bCs/>
        </w:rPr>
      </w:pPr>
    </w:p>
    <w:p w:rsidR="00E66FA1" w:rsidRDefault="00E66FA1">
      <w:pPr>
        <w:widowControl w:val="0"/>
        <w:autoSpaceDE w:val="0"/>
        <w:autoSpaceDN w:val="0"/>
        <w:adjustRightInd w:val="0"/>
        <w:spacing w:line="240" w:lineRule="auto"/>
        <w:jc w:val="center"/>
        <w:rPr>
          <w:rFonts w:ascii="Calibri" w:hAnsi="Calibri" w:cs="Calibri"/>
          <w:b/>
          <w:bCs/>
        </w:rPr>
      </w:pPr>
      <w:r>
        <w:rPr>
          <w:rFonts w:ascii="Calibri" w:hAnsi="Calibri" w:cs="Calibri"/>
          <w:b/>
          <w:bCs/>
        </w:rPr>
        <w:t>СВЕРДЛОВСКОЙ ОБЛАСТИ</w:t>
      </w:r>
    </w:p>
    <w:p w:rsidR="00E66FA1" w:rsidRDefault="00E66FA1">
      <w:pPr>
        <w:widowControl w:val="0"/>
        <w:autoSpaceDE w:val="0"/>
        <w:autoSpaceDN w:val="0"/>
        <w:adjustRightInd w:val="0"/>
        <w:spacing w:line="240" w:lineRule="auto"/>
        <w:jc w:val="center"/>
        <w:rPr>
          <w:rFonts w:ascii="Calibri" w:hAnsi="Calibri" w:cs="Calibri"/>
          <w:b/>
          <w:bCs/>
        </w:rPr>
      </w:pPr>
    </w:p>
    <w:p w:rsidR="00E66FA1" w:rsidRDefault="00E66FA1">
      <w:pPr>
        <w:widowControl w:val="0"/>
        <w:autoSpaceDE w:val="0"/>
        <w:autoSpaceDN w:val="0"/>
        <w:adjustRightInd w:val="0"/>
        <w:spacing w:line="240" w:lineRule="auto"/>
        <w:jc w:val="center"/>
        <w:rPr>
          <w:rFonts w:ascii="Calibri" w:hAnsi="Calibri" w:cs="Calibri"/>
          <w:b/>
          <w:bCs/>
        </w:rPr>
      </w:pPr>
      <w:r>
        <w:rPr>
          <w:rFonts w:ascii="Calibri" w:hAnsi="Calibri" w:cs="Calibri"/>
          <w:b/>
          <w:bCs/>
        </w:rPr>
        <w:t>ОБ ОБРАЗОВАНИИ В СВЕРДЛОВСКОЙ ОБЛАСТИ</w:t>
      </w:r>
    </w:p>
    <w:p w:rsidR="00E66FA1" w:rsidRDefault="00E66FA1">
      <w:pPr>
        <w:widowControl w:val="0"/>
        <w:autoSpaceDE w:val="0"/>
        <w:autoSpaceDN w:val="0"/>
        <w:adjustRightInd w:val="0"/>
        <w:spacing w:line="240" w:lineRule="auto"/>
        <w:jc w:val="center"/>
        <w:rPr>
          <w:rFonts w:ascii="Calibri" w:hAnsi="Calibri" w:cs="Calibri"/>
        </w:rPr>
      </w:pPr>
    </w:p>
    <w:p w:rsidR="00E66FA1" w:rsidRDefault="00E66FA1">
      <w:pPr>
        <w:widowControl w:val="0"/>
        <w:autoSpaceDE w:val="0"/>
        <w:autoSpaceDN w:val="0"/>
        <w:adjustRightInd w:val="0"/>
        <w:spacing w:line="240" w:lineRule="auto"/>
        <w:jc w:val="right"/>
        <w:rPr>
          <w:rFonts w:ascii="Calibri" w:hAnsi="Calibri" w:cs="Calibri"/>
        </w:rPr>
      </w:pPr>
      <w:r>
        <w:rPr>
          <w:rFonts w:ascii="Calibri" w:hAnsi="Calibri" w:cs="Calibri"/>
        </w:rPr>
        <w:t>Принят</w:t>
      </w:r>
    </w:p>
    <w:p w:rsidR="00E66FA1" w:rsidRDefault="00E66FA1">
      <w:pPr>
        <w:widowControl w:val="0"/>
        <w:autoSpaceDE w:val="0"/>
        <w:autoSpaceDN w:val="0"/>
        <w:adjustRightInd w:val="0"/>
        <w:spacing w:line="240" w:lineRule="auto"/>
        <w:jc w:val="right"/>
        <w:rPr>
          <w:rFonts w:ascii="Calibri" w:hAnsi="Calibri" w:cs="Calibri"/>
        </w:rPr>
      </w:pPr>
      <w:r>
        <w:rPr>
          <w:rFonts w:ascii="Calibri" w:hAnsi="Calibri" w:cs="Calibri"/>
        </w:rPr>
        <w:t>Законодательным Собранием</w:t>
      </w:r>
    </w:p>
    <w:p w:rsidR="00E66FA1" w:rsidRDefault="00E66FA1">
      <w:pPr>
        <w:widowControl w:val="0"/>
        <w:autoSpaceDE w:val="0"/>
        <w:autoSpaceDN w:val="0"/>
        <w:adjustRightInd w:val="0"/>
        <w:spacing w:line="240" w:lineRule="auto"/>
        <w:jc w:val="right"/>
        <w:rPr>
          <w:rFonts w:ascii="Calibri" w:hAnsi="Calibri" w:cs="Calibri"/>
        </w:rPr>
      </w:pPr>
      <w:r>
        <w:rPr>
          <w:rFonts w:ascii="Calibri" w:hAnsi="Calibri" w:cs="Calibri"/>
        </w:rPr>
        <w:t>Свердловской области</w:t>
      </w:r>
    </w:p>
    <w:p w:rsidR="00E66FA1" w:rsidRDefault="00E66FA1">
      <w:pPr>
        <w:widowControl w:val="0"/>
        <w:autoSpaceDE w:val="0"/>
        <w:autoSpaceDN w:val="0"/>
        <w:adjustRightInd w:val="0"/>
        <w:spacing w:line="240" w:lineRule="auto"/>
        <w:jc w:val="right"/>
        <w:rPr>
          <w:rFonts w:ascii="Calibri" w:hAnsi="Calibri" w:cs="Calibri"/>
        </w:rPr>
      </w:pPr>
      <w:r>
        <w:rPr>
          <w:rFonts w:ascii="Calibri" w:hAnsi="Calibri" w:cs="Calibri"/>
        </w:rPr>
        <w:t>9 июля 2013 года</w:t>
      </w:r>
    </w:p>
    <w:p w:rsidR="00E66FA1" w:rsidRDefault="00E66FA1">
      <w:pPr>
        <w:widowControl w:val="0"/>
        <w:autoSpaceDE w:val="0"/>
        <w:autoSpaceDN w:val="0"/>
        <w:adjustRightInd w:val="0"/>
        <w:spacing w:line="240" w:lineRule="auto"/>
        <w:jc w:val="center"/>
        <w:rPr>
          <w:rFonts w:ascii="Calibri" w:hAnsi="Calibri" w:cs="Calibri"/>
        </w:rPr>
      </w:pPr>
    </w:p>
    <w:p w:rsidR="00E66FA1" w:rsidRDefault="00E66FA1">
      <w:pPr>
        <w:widowControl w:val="0"/>
        <w:autoSpaceDE w:val="0"/>
        <w:autoSpaceDN w:val="0"/>
        <w:adjustRightInd w:val="0"/>
        <w:spacing w:line="240" w:lineRule="auto"/>
        <w:jc w:val="center"/>
        <w:rPr>
          <w:rFonts w:ascii="Calibri" w:hAnsi="Calibri" w:cs="Calibri"/>
        </w:rPr>
      </w:pPr>
      <w:r>
        <w:rPr>
          <w:rFonts w:ascii="Calibri" w:hAnsi="Calibri" w:cs="Calibri"/>
        </w:rPr>
        <w:t xml:space="preserve">(в ред. </w:t>
      </w:r>
      <w:hyperlink r:id="rId4" w:history="1">
        <w:r>
          <w:rPr>
            <w:rFonts w:ascii="Calibri" w:hAnsi="Calibri" w:cs="Calibri"/>
            <w:color w:val="0000FF"/>
          </w:rPr>
          <w:t>Закона</w:t>
        </w:r>
      </w:hyperlink>
      <w:r>
        <w:rPr>
          <w:rFonts w:ascii="Calibri" w:hAnsi="Calibri" w:cs="Calibri"/>
        </w:rPr>
        <w:t xml:space="preserve"> Свердловской области</w:t>
      </w:r>
    </w:p>
    <w:p w:rsidR="00E66FA1" w:rsidRDefault="00E66FA1">
      <w:pPr>
        <w:widowControl w:val="0"/>
        <w:autoSpaceDE w:val="0"/>
        <w:autoSpaceDN w:val="0"/>
        <w:adjustRightInd w:val="0"/>
        <w:spacing w:line="240" w:lineRule="auto"/>
        <w:jc w:val="center"/>
        <w:rPr>
          <w:rFonts w:ascii="Calibri" w:hAnsi="Calibri" w:cs="Calibri"/>
        </w:rPr>
      </w:pPr>
      <w:r>
        <w:rPr>
          <w:rFonts w:ascii="Calibri" w:hAnsi="Calibri" w:cs="Calibri"/>
        </w:rPr>
        <w:t>от 17.10.2013 N 97-ОЗ)</w:t>
      </w:r>
    </w:p>
    <w:p w:rsidR="00E66FA1" w:rsidRDefault="00E66FA1">
      <w:pPr>
        <w:widowControl w:val="0"/>
        <w:autoSpaceDE w:val="0"/>
        <w:autoSpaceDN w:val="0"/>
        <w:adjustRightInd w:val="0"/>
        <w:spacing w:line="240" w:lineRule="auto"/>
        <w:jc w:val="center"/>
        <w:rPr>
          <w:rFonts w:ascii="Calibri" w:hAnsi="Calibri" w:cs="Calibri"/>
        </w:rPr>
      </w:pPr>
    </w:p>
    <w:p w:rsidR="00E66FA1" w:rsidRDefault="00E66FA1">
      <w:pPr>
        <w:widowControl w:val="0"/>
        <w:autoSpaceDE w:val="0"/>
        <w:autoSpaceDN w:val="0"/>
        <w:adjustRightInd w:val="0"/>
        <w:spacing w:line="240" w:lineRule="auto"/>
        <w:jc w:val="center"/>
        <w:outlineLvl w:val="0"/>
        <w:rPr>
          <w:rFonts w:ascii="Calibri" w:hAnsi="Calibri" w:cs="Calibri"/>
          <w:b/>
          <w:bCs/>
        </w:rPr>
      </w:pPr>
      <w:bookmarkStart w:id="0" w:name="Par18"/>
      <w:bookmarkEnd w:id="0"/>
      <w:r>
        <w:rPr>
          <w:rFonts w:ascii="Calibri" w:hAnsi="Calibri" w:cs="Calibri"/>
          <w:b/>
          <w:bCs/>
        </w:rPr>
        <w:t>Глава 1. ОБЩИЕ ПОЛОЖЕНИЯ</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1" w:name="Par20"/>
      <w:bookmarkEnd w:id="1"/>
      <w:r>
        <w:rPr>
          <w:rFonts w:ascii="Calibri" w:hAnsi="Calibri" w:cs="Calibri"/>
        </w:rPr>
        <w:t>Статья 1. Предмет регулирования настоящего Закона</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Настоящим Законом регулируются отношения, возникающие на территории Свердловской области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2" w:name="Par24"/>
      <w:bookmarkEnd w:id="2"/>
      <w:r>
        <w:rPr>
          <w:rFonts w:ascii="Calibri" w:hAnsi="Calibri" w:cs="Calibri"/>
        </w:rPr>
        <w:t>Статья 2. Основные понятия, применяемые в настоящем Законе</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В настоящем Законе применяются следующие основные понятия: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5)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федеральным законом или указом Президента Российской Федерации;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lastRenderedPageBreak/>
        <w:t>6)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федеральным законом уполномоченными федеральными органами исполнительной власти;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7)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8)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9)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10)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11)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12) обучающийся - физическое лицо, осваивающее образовательную программу;</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13)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14)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15)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16) организации, осуществляющие образовательную деятельность, - образовательные организации, а также организации, осуществляющие обучение;</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17) малокомплектная образовательная организация - образовательная организация, реализующая основные общеобразовательные программы, или филиал такой образовательной организации, соответствующие критериям отнесения к малокомплектным образовательным организациям, определенным Правительством Свердловской области исходя из удаленности образовательных организаций, реализующих основные общеобразовательные программы, от иных образовательных организаций, транспортной доступности и (или) численности обучающихся;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18)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19)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соответствии с федеральным законом к организациям, осуществляющим образовательную </w:t>
      </w:r>
      <w:r>
        <w:rPr>
          <w:rFonts w:ascii="Calibri" w:hAnsi="Calibri" w:cs="Calibri"/>
        </w:rPr>
        <w:lastRenderedPageBreak/>
        <w:t>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3" w:name="Par48"/>
      <w:bookmarkEnd w:id="3"/>
      <w:r>
        <w:rPr>
          <w:rFonts w:ascii="Calibri" w:hAnsi="Calibri" w:cs="Calibri"/>
        </w:rPr>
        <w:t>Статья 3. Правовое регулирование отношений в сфере образования на территории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Отношения в сфере образования на территории Свердловской области регулируются </w:t>
      </w:r>
      <w:hyperlink r:id="rId5"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иными нормативными правовыми актами Российской Федерации, </w:t>
      </w:r>
      <w:hyperlink r:id="rId6" w:history="1">
        <w:r>
          <w:rPr>
            <w:rFonts w:ascii="Calibri" w:hAnsi="Calibri" w:cs="Calibri"/>
            <w:color w:val="0000FF"/>
          </w:rPr>
          <w:t>Уставом</w:t>
        </w:r>
      </w:hyperlink>
      <w:r>
        <w:rPr>
          <w:rFonts w:ascii="Calibri" w:hAnsi="Calibri" w:cs="Calibri"/>
        </w:rPr>
        <w:t xml:space="preserve"> Свердловской области, настоящим Законом, другими законами Свердловской области и иными нормативными правовыми актами Свердловской области.</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4" w:name="Par52"/>
      <w:bookmarkEnd w:id="4"/>
      <w:r>
        <w:rPr>
          <w:rFonts w:ascii="Calibri" w:hAnsi="Calibri" w:cs="Calibri"/>
        </w:rPr>
        <w:t>Статья 4. Основные принципы государственной политики и правового регулирования отношений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В соответствии с федеральным законом государственная политика и правовое регулирование отношений в сфере образования основываются на следующих принципах:</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признание приоритетности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обеспечение права каждого человека на образование, недопустимость дискриминации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6) светский характер образования в государственных, муниципальных организациях, осуществляющих образовательную деятельность;</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9) автономия образовательных организаций, академические права и свободы педагогических работников и обучающихся, предусмотренные федеральным законом, информационная открытость и публичная отчетность образовательных организаций;</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11) недопустимость ограничения или устранения конкуренции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12) сочетание государственного и договорного регулирования отношений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jc w:val="center"/>
        <w:outlineLvl w:val="0"/>
        <w:rPr>
          <w:rFonts w:ascii="Calibri" w:hAnsi="Calibri" w:cs="Calibri"/>
          <w:b/>
          <w:bCs/>
        </w:rPr>
      </w:pPr>
      <w:bookmarkStart w:id="5" w:name="Par68"/>
      <w:bookmarkEnd w:id="5"/>
      <w:r>
        <w:rPr>
          <w:rFonts w:ascii="Calibri" w:hAnsi="Calibri" w:cs="Calibri"/>
          <w:b/>
          <w:bCs/>
        </w:rPr>
        <w:t>Глава 2. ПОЛНОМОЧИЯ ОРГАНОВ ГОСУДАРСТВЕННОЙ ВЛАСТИ</w:t>
      </w:r>
    </w:p>
    <w:p w:rsidR="00E66FA1" w:rsidRDefault="00E66FA1">
      <w:pPr>
        <w:widowControl w:val="0"/>
        <w:autoSpaceDE w:val="0"/>
        <w:autoSpaceDN w:val="0"/>
        <w:adjustRightInd w:val="0"/>
        <w:spacing w:line="240" w:lineRule="auto"/>
        <w:jc w:val="center"/>
        <w:rPr>
          <w:rFonts w:ascii="Calibri" w:hAnsi="Calibri" w:cs="Calibri"/>
          <w:b/>
          <w:bCs/>
        </w:rPr>
      </w:pPr>
      <w:r>
        <w:rPr>
          <w:rFonts w:ascii="Calibri" w:hAnsi="Calibri" w:cs="Calibri"/>
          <w:b/>
          <w:bCs/>
        </w:rPr>
        <w:t>СВЕРДЛОВСКОЙ ОБЛАСТИ И ОРГАНОВ МЕСТНОГО САМОУПРАВЛЕНИЯ</w:t>
      </w:r>
    </w:p>
    <w:p w:rsidR="00E66FA1" w:rsidRDefault="00E66FA1">
      <w:pPr>
        <w:widowControl w:val="0"/>
        <w:autoSpaceDE w:val="0"/>
        <w:autoSpaceDN w:val="0"/>
        <w:adjustRightInd w:val="0"/>
        <w:spacing w:line="240" w:lineRule="auto"/>
        <w:jc w:val="center"/>
        <w:rPr>
          <w:rFonts w:ascii="Calibri" w:hAnsi="Calibri" w:cs="Calibri"/>
          <w:b/>
          <w:bCs/>
        </w:rPr>
      </w:pPr>
      <w:r>
        <w:rPr>
          <w:rFonts w:ascii="Calibri" w:hAnsi="Calibri" w:cs="Calibri"/>
          <w:b/>
          <w:bCs/>
        </w:rPr>
        <w:t>МУНИЦИПАЛЬНЫХ РАЙОНОВ И ГОРОДСКИХ ОКРУГОВ, РАСПОЛОЖЕННЫХ</w:t>
      </w:r>
    </w:p>
    <w:p w:rsidR="00E66FA1" w:rsidRDefault="00E66FA1">
      <w:pPr>
        <w:widowControl w:val="0"/>
        <w:autoSpaceDE w:val="0"/>
        <w:autoSpaceDN w:val="0"/>
        <w:adjustRightInd w:val="0"/>
        <w:spacing w:line="240" w:lineRule="auto"/>
        <w:jc w:val="center"/>
        <w:rPr>
          <w:rFonts w:ascii="Calibri" w:hAnsi="Calibri" w:cs="Calibri"/>
          <w:b/>
          <w:bCs/>
        </w:rPr>
      </w:pPr>
      <w:r>
        <w:rPr>
          <w:rFonts w:ascii="Calibri" w:hAnsi="Calibri" w:cs="Calibri"/>
          <w:b/>
          <w:bCs/>
        </w:rPr>
        <w:lastRenderedPageBreak/>
        <w:t>НА ТЕРРИТОРИИ СВЕРДЛОВСКОЙ ОБЛАСТИ, В СФЕРЕ ОБРАЗОВАНИЯ</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6" w:name="Par73"/>
      <w:bookmarkEnd w:id="6"/>
      <w:r>
        <w:rPr>
          <w:rFonts w:ascii="Calibri" w:hAnsi="Calibri" w:cs="Calibri"/>
        </w:rPr>
        <w:t>Статья 5. Полномочия высших органов государственной власти Свердловской области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Законодательное Собрание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принимает законы Свердловской области, регулирующие отношения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осуществляет контроль за соблюдением и исполнением законов Свердловской области, регулирующих отношения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осуществляет другие полномочия в сфере образования в соответствии с федеральными законами и законами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Губернатор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определяет в Бюджетном послании приоритеты финансирования мероприятий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организует исполнение законов Свердловской области, регулирующих отношения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обеспечивает защиту прав граждан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и другими законами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Правительство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обеспечивает исполнение законов Свердловской области, регулирующих отношения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устанавливает порядок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устанавливает случаи и порядок обеспечения вещевым имуществом (обмундированием), в том числе форменной одеждой, обучающихся за счет бюджетных ассигнований областного бюджета;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устанавливает нормативы для формирования стипендиального фонда за счет бюджетных ассигнований областного бюджета;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5) устанавливает размер и порядок выплаты педагогическим работникам, участвующим в проведении единого государственного экзамена, компенсации за работу по подготовке и проведению единого государственного экзамена за счет бюджетных ассигнований областного бюджета, выделяемых на проведение единого государственного экзамена;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6) устанавливает случаи и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7) устанавливает порядок перевода для получения образования по другой профессии, специальности и (или) направлению подготовки, по другой форме обучения в государственных образовательных организациях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8) устанавливает порядок восстановления для получения образования в государственной образовательной организации Свердловской области, реализующей основные профессиональные </w:t>
      </w:r>
      <w:r>
        <w:rPr>
          <w:rFonts w:ascii="Calibri" w:hAnsi="Calibri" w:cs="Calibri"/>
        </w:rPr>
        <w:lastRenderedPageBreak/>
        <w:t>образовательные программы;</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9) устанавливает порядок организации внеочередного и первоочередного предоставления детям отдельных категорий граждан мест в государственных образовательных организациях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10) устанавливает порядок оказания органами государственной власти Свердловской области помощи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11) устанавливает порядок выбора педагогическими работниками государственных образовательных организаций Свердловской области учебников, учебных пособий, материалов и иных средств обучения и воспитания в соответствии с образовательной программой;</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12) утверждает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на обучение по профессиям, специальностям и направлениям подготовки за счет бюджетных ассигнований областного бюджета;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13) утверждает типовые положения о государственных образовательных организациях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14) определяет порядок регламентации и оформления отношений государственной образовательной организации Свердловской области и муниципальной образовательной организации с обучающимися, нуждающимися в длительном лечении, детьми-инвалидами и (или) их родителями (законными представителями) в части организации обучения по основным общеобразовательным программам на дому или в медицинских организациях;</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15) определяет порядок обеспечения предоставления исполнительными органами государственной власти Свердловской области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16) определяет уровень средней заработной платы педагогических работников государственных образовательных организаций Свердловской области за выполняемую ими учебную (преподавательскую) работу и другую работу;</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17) осуществляет отнесение к малокомплектным образовательным организациям образовательные организации, реализующие основные общеобразовательные программы, определяет критерии отнесения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18) ежегодно заслушивает доклад о состоянии системы образования в Свердловской области, подготовленный уполномоченным исполнительным органом государственной власти Свердловской области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19) обеспечивает организацию предоставления на конкурсной основе высшего образования в государственных образовательных организациях высшего образования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20) вправе принять решение о предоставлении государственной поддержки дополнительного образования детей в муниципальных образовательных организациях;</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21) принимает решения о создании центров психолого-педагогической, медицинской и социальной помощи;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22)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7" w:name="Par110"/>
      <w:bookmarkEnd w:id="7"/>
      <w:r>
        <w:rPr>
          <w:rFonts w:ascii="Calibri" w:hAnsi="Calibri" w:cs="Calibri"/>
        </w:rPr>
        <w:t xml:space="preserve">Статья 6. Полномочия областных исполнительных органов государственной власти </w:t>
      </w:r>
      <w:r>
        <w:rPr>
          <w:rFonts w:ascii="Calibri" w:hAnsi="Calibri" w:cs="Calibri"/>
        </w:rPr>
        <w:lastRenderedPageBreak/>
        <w:t>Свердловской области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Уполномоченный исполнительный орган государственной власти Свердловской области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устанавливает иные, помимо единого государственного экзамена, формы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а также порядок установления таких форм проведения государственной итоговой аттестации;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устанавливает 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организует предоставление общего образования в государственных образовательных организациях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направляет высшим органам государственной власти Свердловской области предложения о создании, реорганизации и (или) ликвидации государственных образовательных организаций Свердловской области, направляет органам местного самоуправления муниципальных образований, расположенных на территории Свердловской области, предложения о создании, реорганизации и (или) ликвидации муниципальных образовательных организаций;</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5) организует обеспечение муниципальных образовательных организаций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6) организует предоставление психолого-педагогической помощи обучающимся, испытывающим трудности в освоении основных общеобразовательных программ, своем развитии и социальной адаптации;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7) принимает участие в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8) принимает участие в экспертизе учебников, включаемых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9) принимает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10) согласовывает создание на территории Свердловской области филиалов государственных образовательных организаций, находящихся в ведении других субъектов Российской Федерации;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11) формирует аттестационные комиссии, осуществляющие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Свердловской области, педагогических работников муниципальных и частных организаций, осуществляющих образовательную деятельность;</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lastRenderedPageBreak/>
        <w:t>12) создает государственные экзаменационные комиссии для проведения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13) обеспечивает проведение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14) заключает договоры о целевом приеме с организациями, осуществляющими образовательную деятельность по образовательным программам высшего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15) заключает договоры о целевом обучении;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16) осуществляет аккредитацию граждан в качестве общественных наблюдателей при проведении на территории Свердловской области государственной итоговой аттестации по образовательным программам основного общего или среднего общего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17) организует и обеспечивает осуществление мониторинга в системе образования на уровне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18) в целях информационного обеспечения управления в системе образования и государственной регламентации образовательной деятельности создает, формирует и ведет государственные информационные системы, в том числе государственные информационные системы, предусмотренные федеральным законом;</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19) ежегодно публикует и размещает на своем официальном сайте в информационно-телекоммуникационной сети "Интернет" итоговые (годовые) отчеты, содержащие анализ состояния и перспектив развития образования на территории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20) ежегодно осуществляет подготовку доклада о состоянии системы образования в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21) создает учебно-методические объединения в системе образования, утверждает положения об их деятельности;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22) создает в пределах своей компетенции условия для реализации инновационных образовательных проектов, программ и внедрения их результатов в практику;</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23) организует дополнительное профессиональное образование педагогических работников государственных образовательных организаций Свердловской области и муниципальных образовательных организаций;</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24) взаимодействует с федеральными, муниципальными и частными организациями, осуществляющими образовательную деятельность на территории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Уполномоченный исполнительный орган государственной власти Свердловской области в сфере охраны здоровья граждан:</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организует предоставление медицинской помощи обучающимся, испытывающим трудности в освоении основных общеобразовательных программ, своем развитии и социальной адаптации;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организует оказание первичной медико-санитарной помощи обучающимся.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Уполномоченный исполнительный орган государственной власти Свердловской области в сфере социальной защиты населения организует предоставление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пределах своей компетенции: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разрабатывают и реализуют региональные программы развития образования с учетом региональных социально-экономических, экологических, демографических, этнокультурных и других особенностей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2) устанавливают порядок и сроки проведения аттестации кандидатов на должность </w:t>
      </w:r>
      <w:r>
        <w:rPr>
          <w:rFonts w:ascii="Calibri" w:hAnsi="Calibri" w:cs="Calibri"/>
        </w:rPr>
        <w:lastRenderedPageBreak/>
        <w:t>руководителей и руководителей государственных образовательных организаций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устанавливают нормативные затраты на оказание государственных услуг в сфере образования государственными образовательными организациями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создают условия для осуществления присмотра и ухода за детьми, содержания детей в государственных образовательных организациях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5) организуют предоставление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6) организуют предоставление дополнительного образования детей в государственных образовательных организациях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7) организуют предоставление дополнительного профессионального образования в государственных образовательных организациях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8) организуют обеспечение государственных образовательных организаций Свердловской области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9) осуществляют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8" w:name="Par153"/>
      <w:bookmarkEnd w:id="8"/>
      <w:r>
        <w:rPr>
          <w:rFonts w:ascii="Calibri" w:hAnsi="Calibri" w:cs="Calibri"/>
        </w:rPr>
        <w:t>Статья 7. Полномочия органов местного самоуправления муниципальных районов и городских округов, расположенных на территории Свердловской области,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К полномочиям органов местного самоуправления муниципальных районов и городских округов, расположенных на территории Свердловской области, по решению вопросов местного значения в сфере образования в соответствии с федеральным законом относятся:</w:t>
      </w:r>
    </w:p>
    <w:p w:rsidR="00E66FA1" w:rsidRDefault="00E66FA1">
      <w:pPr>
        <w:widowControl w:val="0"/>
        <w:pBdr>
          <w:bottom w:val="single" w:sz="6" w:space="0" w:color="auto"/>
        </w:pBdr>
        <w:autoSpaceDE w:val="0"/>
        <w:autoSpaceDN w:val="0"/>
        <w:adjustRightInd w:val="0"/>
        <w:spacing w:line="240" w:lineRule="auto"/>
        <w:rPr>
          <w:rFonts w:ascii="Calibri" w:hAnsi="Calibri" w:cs="Calibri"/>
          <w:sz w:val="5"/>
          <w:szCs w:val="5"/>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Подпункт 1 статьи 7 вступает в силу с 1 января 2014 года (</w:t>
      </w:r>
      <w:hyperlink w:anchor="Par441" w:history="1">
        <w:r>
          <w:rPr>
            <w:rFonts w:ascii="Calibri" w:hAnsi="Calibri" w:cs="Calibri"/>
            <w:color w:val="0000FF"/>
          </w:rPr>
          <w:t>статья 34</w:t>
        </w:r>
      </w:hyperlink>
      <w:r>
        <w:rPr>
          <w:rFonts w:ascii="Calibri" w:hAnsi="Calibri" w:cs="Calibri"/>
        </w:rPr>
        <w:t xml:space="preserve"> данного документа).</w:t>
      </w:r>
    </w:p>
    <w:p w:rsidR="00E66FA1" w:rsidRDefault="00E66FA1">
      <w:pPr>
        <w:widowControl w:val="0"/>
        <w:pBdr>
          <w:bottom w:val="single" w:sz="6" w:space="0" w:color="auto"/>
        </w:pBdr>
        <w:autoSpaceDE w:val="0"/>
        <w:autoSpaceDN w:val="0"/>
        <w:adjustRightInd w:val="0"/>
        <w:spacing w:line="240" w:lineRule="auto"/>
        <w:rPr>
          <w:rFonts w:ascii="Calibri" w:hAnsi="Calibri" w:cs="Calibri"/>
          <w:sz w:val="5"/>
          <w:szCs w:val="5"/>
        </w:rPr>
      </w:pPr>
    </w:p>
    <w:p w:rsidR="00E66FA1" w:rsidRDefault="00E66FA1">
      <w:pPr>
        <w:widowControl w:val="0"/>
        <w:autoSpaceDE w:val="0"/>
        <w:autoSpaceDN w:val="0"/>
        <w:adjustRightInd w:val="0"/>
        <w:spacing w:line="240" w:lineRule="auto"/>
        <w:ind w:firstLine="540"/>
        <w:jc w:val="both"/>
        <w:rPr>
          <w:rFonts w:ascii="Calibri" w:hAnsi="Calibri" w:cs="Calibri"/>
        </w:rPr>
      </w:pPr>
      <w:bookmarkStart w:id="9" w:name="Par159"/>
      <w:bookmarkEnd w:id="9"/>
      <w:r>
        <w:rPr>
          <w:rFonts w:ascii="Calibri" w:hAnsi="Calibri" w:cs="Calibri"/>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создание условий для осуществления присмотра и ухода за детьми, содержания детей в муниципальных образовательных организациях;</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расположенных на территории Свердловской области,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5) обеспечение содержания зданий и сооружений муниципальных образовательных организаций, обустройство прилегающих к ним территорий;</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w:t>
      </w:r>
      <w:r>
        <w:rPr>
          <w:rFonts w:ascii="Calibri" w:hAnsi="Calibri" w:cs="Calibri"/>
        </w:rPr>
        <w:lastRenderedPageBreak/>
        <w:t>района, городского округа, расположенных на территории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7) осуществление иных установленных федеральным законом полномочий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jc w:val="center"/>
        <w:outlineLvl w:val="0"/>
        <w:rPr>
          <w:rFonts w:ascii="Calibri" w:hAnsi="Calibri" w:cs="Calibri"/>
          <w:b/>
          <w:bCs/>
        </w:rPr>
      </w:pPr>
      <w:bookmarkStart w:id="10" w:name="Par167"/>
      <w:bookmarkEnd w:id="10"/>
      <w:r>
        <w:rPr>
          <w:rFonts w:ascii="Calibri" w:hAnsi="Calibri" w:cs="Calibri"/>
          <w:b/>
          <w:bCs/>
        </w:rPr>
        <w:t>Глава 3. СИСТЕМА ОБРАЗОВАНИЯ, ОРГАНИЗАЦИЯ</w:t>
      </w:r>
    </w:p>
    <w:p w:rsidR="00E66FA1" w:rsidRDefault="00E66FA1">
      <w:pPr>
        <w:widowControl w:val="0"/>
        <w:autoSpaceDE w:val="0"/>
        <w:autoSpaceDN w:val="0"/>
        <w:adjustRightInd w:val="0"/>
        <w:spacing w:line="240" w:lineRule="auto"/>
        <w:jc w:val="center"/>
        <w:rPr>
          <w:rFonts w:ascii="Calibri" w:hAnsi="Calibri" w:cs="Calibri"/>
          <w:b/>
          <w:bCs/>
        </w:rPr>
      </w:pPr>
      <w:r>
        <w:rPr>
          <w:rFonts w:ascii="Calibri" w:hAnsi="Calibri" w:cs="Calibri"/>
          <w:b/>
          <w:bCs/>
        </w:rPr>
        <w:t>И ОСУЩЕСТВЛЕНИЕ ОБРАЗОВАТЕЛЬНОЙ ДЕЯТЕЛЬНОСТИ</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11" w:name="Par170"/>
      <w:bookmarkEnd w:id="11"/>
      <w:r>
        <w:rPr>
          <w:rFonts w:ascii="Calibri" w:hAnsi="Calibri" w:cs="Calibri"/>
        </w:rPr>
        <w:t>Статья 8. Структура системы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Система образования в соответствии с федеральным законом включает в себя: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федеральные государственные органы и органы государственной власти Свердловской области, осуществляющие государственное управление в сфере образования, и осуществляющие управление в сфере образования органы местного самоуправления муниципальных образований, расположенных на территории Свердловской области, созданные ими консультативные, совещательные и иные органы;</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организации, осуществляющие обеспечение образовательной деятельности, оценку качества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5) объединения юридических лиц, работодателей и их объединений, общественные объединения, осуществляющие деятельность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Образование в соответствии с федеральным законом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Общее образование и профессиональное образование в соответствии с федеральным законом реализуются по уровням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Общее образование в соответствии с федеральным законом имеет следующие уровни: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дошкольное образование;</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начальное общее образование;</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основное общее образование;</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среднее общее образование.</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5. Профессиональное образование в соответствии с федеральным законом имеет следующие уровни: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среднее профессиональное образование;</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высшее образование - бакалавриат;</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высшее образование - специалитет, магистратура;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высшее образование - подготовка кадров высшей квалификации.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6. Дополнительное образование в соответствии с федеральным законом включает в себя такие подвиды, как дополнительное образование детей и взрослых и дополнительное профессиональное образование.</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12" w:name="Par192"/>
      <w:bookmarkEnd w:id="12"/>
      <w:r>
        <w:rPr>
          <w:rFonts w:ascii="Calibri" w:hAnsi="Calibri" w:cs="Calibri"/>
        </w:rPr>
        <w:t>Статья 9. Порядок организации и осуществления образовательной деятельности</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Законодательством Российской Федерации устанавливается порядок организации и осуществления образовательной деятельности, в том числе:</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порядок разработки и утверждения федеральных государственных образовательных стандартов;</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общие требования к реализации образовательных программ;</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порядок управления образовательной организацией;</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lastRenderedPageBreak/>
        <w:t>4) компетенция, права, обязанности и ответственность образовательной организации;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5) правовой статус педагогических работников;</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6) права, обязанности и ответственность обучающихся;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7) основания возникновения, изменения и прекращения образовательных отношений.</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13" w:name="Par203"/>
      <w:bookmarkEnd w:id="13"/>
      <w:r>
        <w:rPr>
          <w:rFonts w:ascii="Calibri" w:hAnsi="Calibri" w:cs="Calibri"/>
        </w:rPr>
        <w:t>Статья 10. Образовательные программы</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В соответствии с федеральным законом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К основным образовательным программам в соответствии с федеральным законом относятся: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основные профессиональные образовательные программы:</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К дополнительным образовательным программам в соответствии с федеральным законом относятся: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дополнительные профессиональные программы - программы повышения квалификации, программы профессиональной переподготовки.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Образовательные программы разрабатываются и утверждаются в порядке, установленном федеральным законом.</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14" w:name="Par217"/>
      <w:bookmarkEnd w:id="14"/>
      <w:r>
        <w:rPr>
          <w:rFonts w:ascii="Calibri" w:hAnsi="Calibri" w:cs="Calibri"/>
        </w:rPr>
        <w:t>Статья 11. Формы получения образования и формы обучения</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Образование в соответствии с федеральным законом может быть получено:</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вне организаций, осуществляющих образовательную деятельность (в форме семейного образования и самообразования).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в соответствии с федеральным законом осуществляется в очной, очно-заочной или заочной форме.</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Обучение в форме семейного образования и самообразования в соответствии с федеральным законом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В соответствии с федеральным законом допускается сочетание различных форм получения образования и форм обучения.</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15" w:name="Par226"/>
      <w:bookmarkEnd w:id="15"/>
      <w:r>
        <w:rPr>
          <w:rFonts w:ascii="Calibri" w:hAnsi="Calibri" w:cs="Calibri"/>
        </w:rPr>
        <w:t>Статья 12. Лица, осуществляющие образовательную деятельность</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bookmarkStart w:id="16" w:name="Par228"/>
      <w:bookmarkEnd w:id="16"/>
      <w:r>
        <w:rPr>
          <w:rFonts w:ascii="Calibri" w:hAnsi="Calibri" w:cs="Calibri"/>
        </w:rPr>
        <w:lastRenderedPageBreak/>
        <w:t>Образовательную деятельность на территории Свердловской области осуществляют:</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образовательные организации;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организации, осуществляющие обучение, а именно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индивидуальные предприниматели.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Лица, указанные в </w:t>
      </w:r>
      <w:hyperlink w:anchor="Par228" w:history="1">
        <w:r>
          <w:rPr>
            <w:rFonts w:ascii="Calibri" w:hAnsi="Calibri" w:cs="Calibri"/>
            <w:color w:val="0000FF"/>
          </w:rPr>
          <w:t>части первой</w:t>
        </w:r>
      </w:hyperlink>
      <w:r>
        <w:rPr>
          <w:rFonts w:ascii="Calibri" w:hAnsi="Calibri" w:cs="Calibri"/>
        </w:rPr>
        <w:t xml:space="preserve"> настоящей статьи, осуществляют образовательную деятельность в соответствии с федеральным законом.</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17" w:name="Par234"/>
      <w:bookmarkEnd w:id="17"/>
      <w:r>
        <w:rPr>
          <w:rFonts w:ascii="Calibri" w:hAnsi="Calibri" w:cs="Calibri"/>
        </w:rPr>
        <w:t>Статья 13. Типы образовательных организаций</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В соответствии с федеральным законом устанавливаются следующие типы образовательных организаций, реализующих основные образовательные программы:</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В соответствии с федеральным законом устанавливаются следующие типы образовательных организаций, реализующих дополнительные образовательные программы:</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18" w:name="Par245"/>
      <w:bookmarkEnd w:id="18"/>
      <w:r>
        <w:rPr>
          <w:rFonts w:ascii="Calibri" w:hAnsi="Calibri" w:cs="Calibri"/>
        </w:rPr>
        <w:t>Статья 14. Государственные образовательные организации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Органы государственной власти Свердловской области создают следующие государственные образовательные организации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дошкольные образовательные организации;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общеобразовательные организации, в том числе:</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специальные учебно-воспитательные учреждения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общеобразовательные организации при исправительных учреждениях уголовно-исполнительной системы;</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общеобразовательные организации со специальными наименованиями "кадетская школа", "кадетский (морской кадетский) корпус" и "казачий кадетский корпус";</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lastRenderedPageBreak/>
        <w:t>3) профессиональные образовательные организации;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организации дополнительного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5) организации дополнительного профессионального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6) иные образовательные организации.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Органы государственной власти Свердловской области могут создавать государственные образовательные организации высшего образования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Государственные образовательные организации Свердловской области создаются, реорганизуются и ликвидируются в соответствии с законодательством Российской Федерации, а также законодательством Свердловской области об управлении государственной собственностью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Размещение государственных образовательных организаций Свердловской области должно производиться с учетом их территориальной доступности для населения.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Наименование государственной образовательной организации Свердловской области в соответствии с федеральным законом должно содержать указание на ее организационно-правовую форму и тип образовательной организации.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В наименовании государственной образовательной организации Свердловской области в соответствии с федеральным законом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E66FA1" w:rsidRDefault="00E66FA1">
      <w:pPr>
        <w:widowControl w:val="0"/>
        <w:autoSpaceDE w:val="0"/>
        <w:autoSpaceDN w:val="0"/>
        <w:adjustRightInd w:val="0"/>
        <w:spacing w:line="240" w:lineRule="auto"/>
        <w:ind w:firstLine="540"/>
        <w:jc w:val="both"/>
        <w:rPr>
          <w:rFonts w:ascii="Calibri" w:hAnsi="Calibri" w:cs="Calibri"/>
        </w:rPr>
      </w:pPr>
      <w:bookmarkStart w:id="19" w:name="Par263"/>
      <w:bookmarkEnd w:id="19"/>
      <w:r>
        <w:rPr>
          <w:rFonts w:ascii="Calibri" w:hAnsi="Calibri" w:cs="Calibri"/>
        </w:rPr>
        <w:t>4. Принятие решения о реорганизации или ликвидации государственной образовательной организации Свердловской области в соответствии с федеральным законом допускается на основании положительного заключения комиссии по оценке последствий такого решения.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исполнительным органом государственной власти Свердловской области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5. Принятие решения о ликвидации филиала государственной образовательной дошкольной организации Свердловской области либо государственной общеобразовательной организации Свердловской области осуществляется в порядке, установленном в </w:t>
      </w:r>
      <w:hyperlink w:anchor="Par263" w:history="1">
        <w:r>
          <w:rPr>
            <w:rFonts w:ascii="Calibri" w:hAnsi="Calibri" w:cs="Calibri"/>
            <w:color w:val="0000FF"/>
          </w:rPr>
          <w:t>пункте 4</w:t>
        </w:r>
      </w:hyperlink>
      <w:r>
        <w:rPr>
          <w:rFonts w:ascii="Calibri" w:hAnsi="Calibri" w:cs="Calibri"/>
        </w:rPr>
        <w:t xml:space="preserve"> настоящей статьи.</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jc w:val="center"/>
        <w:outlineLvl w:val="0"/>
        <w:rPr>
          <w:rFonts w:ascii="Calibri" w:hAnsi="Calibri" w:cs="Calibri"/>
          <w:b/>
          <w:bCs/>
        </w:rPr>
      </w:pPr>
      <w:bookmarkStart w:id="20" w:name="Par267"/>
      <w:bookmarkEnd w:id="20"/>
      <w:r>
        <w:rPr>
          <w:rFonts w:ascii="Calibri" w:hAnsi="Calibri" w:cs="Calibri"/>
          <w:b/>
          <w:bCs/>
        </w:rPr>
        <w:t>Глава 4. СОЗДАНИЕ УСЛОВИЙ</w:t>
      </w:r>
    </w:p>
    <w:p w:rsidR="00E66FA1" w:rsidRDefault="00E66FA1">
      <w:pPr>
        <w:widowControl w:val="0"/>
        <w:autoSpaceDE w:val="0"/>
        <w:autoSpaceDN w:val="0"/>
        <w:adjustRightInd w:val="0"/>
        <w:spacing w:line="240" w:lineRule="auto"/>
        <w:jc w:val="center"/>
        <w:rPr>
          <w:rFonts w:ascii="Calibri" w:hAnsi="Calibri" w:cs="Calibri"/>
          <w:b/>
          <w:bCs/>
        </w:rPr>
      </w:pPr>
      <w:r>
        <w:rPr>
          <w:rFonts w:ascii="Calibri" w:hAnsi="Calibri" w:cs="Calibri"/>
          <w:b/>
          <w:bCs/>
        </w:rPr>
        <w:t>ДЛЯ РЕАЛИЗАЦИИ ПРАВА НА ОБРАЗОВАНИЕ</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21" w:name="Par270"/>
      <w:bookmarkEnd w:id="21"/>
      <w:r>
        <w:rPr>
          <w:rFonts w:ascii="Calibri" w:hAnsi="Calibri" w:cs="Calibri"/>
        </w:rPr>
        <w:t>Статья 15. Создание условий для получения образования обучающимися</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Органы государственной власти Свердловской области в целях реализации права каждого человека на образование в соответствии с федеральным законом создают соответствующие социально-экономические условия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Органы государственной власти Свердловской области создают условия для получения образования отдельными категориями обучающихся в соответствии со </w:t>
      </w:r>
      <w:hyperlink w:anchor="Par275" w:history="1">
        <w:r>
          <w:rPr>
            <w:rFonts w:ascii="Calibri" w:hAnsi="Calibri" w:cs="Calibri"/>
            <w:color w:val="0000FF"/>
          </w:rPr>
          <w:t>статьями 16</w:t>
        </w:r>
      </w:hyperlink>
      <w:r>
        <w:rPr>
          <w:rFonts w:ascii="Calibri" w:hAnsi="Calibri" w:cs="Calibri"/>
        </w:rPr>
        <w:t xml:space="preserve"> - </w:t>
      </w:r>
      <w:hyperlink w:anchor="Par295" w:history="1">
        <w:r>
          <w:rPr>
            <w:rFonts w:ascii="Calibri" w:hAnsi="Calibri" w:cs="Calibri"/>
            <w:color w:val="0000FF"/>
          </w:rPr>
          <w:t>18</w:t>
        </w:r>
      </w:hyperlink>
      <w:r>
        <w:rPr>
          <w:rFonts w:ascii="Calibri" w:hAnsi="Calibri" w:cs="Calibri"/>
        </w:rPr>
        <w:t xml:space="preserve"> настоящего Закона.</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22" w:name="Par275"/>
      <w:bookmarkEnd w:id="22"/>
      <w:r>
        <w:rPr>
          <w:rFonts w:ascii="Calibri" w:hAnsi="Calibri" w:cs="Calibri"/>
        </w:rPr>
        <w:t>Статья 16. Создание условий для получения образования лицами, проявившими выдающиеся способности</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lastRenderedPageBreak/>
        <w:t>1. Органы государственной власти Свердловской области в соответствии с федеральным законом осуществляют выявление и поддержку лиц, проявивших выдающиеся способности, а также оказывают содействие в получении такими лицами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В целях выявления и поддержки лиц, проявивших выдающиеся способности,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соответствии с федеральным законом организуют и проводят олимпиады и иные интеллектуальные и (или) 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соответствии с федеральным законом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Правительство Свердловской области устанавливает специальные денежные поощрения для лиц, проявивших выдающиеся способности, и иные меры стимулирования таких лиц.</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23" w:name="Par282"/>
      <w:bookmarkEnd w:id="23"/>
      <w:r>
        <w:rPr>
          <w:rFonts w:ascii="Calibri" w:hAnsi="Calibri" w:cs="Calibri"/>
        </w:rPr>
        <w:t>Статья 17. Создание условий для получения образования обучающимися с ограниченными возможностями здоровья</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Органы государственной власти Свердловской области в пределах своей компетенции в соответствии с федеральным законом создают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В соответствии с федеральным законом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Образование обучающихся с ограниченными возможностями здоровья в соответствии с федеральным законом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Свердловской области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Для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lastRenderedPageBreak/>
        <w:t>Размеры компенсации затрат родителей (законных представителей) детей-инвалидов на организацию обучения детей-инвалидов по основным общеобразовательным программам на дому определяются Правительством Свердловской области.</w:t>
      </w:r>
    </w:p>
    <w:p w:rsidR="00E66FA1" w:rsidRDefault="00E66FA1">
      <w:pPr>
        <w:widowControl w:val="0"/>
        <w:autoSpaceDE w:val="0"/>
        <w:autoSpaceDN w:val="0"/>
        <w:adjustRightInd w:val="0"/>
        <w:spacing w:line="240" w:lineRule="auto"/>
        <w:jc w:val="both"/>
        <w:rPr>
          <w:rFonts w:ascii="Calibri" w:hAnsi="Calibri" w:cs="Calibri"/>
        </w:rPr>
      </w:pPr>
      <w:r>
        <w:rPr>
          <w:rFonts w:ascii="Calibri" w:hAnsi="Calibri" w:cs="Calibri"/>
        </w:rPr>
        <w:t xml:space="preserve">(часть вторая в ред. </w:t>
      </w:r>
      <w:hyperlink r:id="rId7" w:history="1">
        <w:r>
          <w:rPr>
            <w:rFonts w:ascii="Calibri" w:hAnsi="Calibri" w:cs="Calibri"/>
            <w:color w:val="0000FF"/>
          </w:rPr>
          <w:t>Закона</w:t>
        </w:r>
      </w:hyperlink>
      <w:r>
        <w:rPr>
          <w:rFonts w:ascii="Calibri" w:hAnsi="Calibri" w:cs="Calibri"/>
        </w:rPr>
        <w:t xml:space="preserve"> Свердловской области от 17.10.2013 N 97-ОЗ)</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5. Уполномоченный исполнительный орган государственной власти Свердловской области в сфере образования в соответствии с федеральным законом обеспечивает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6. При получении образования обучающимся с ограниченными возможностями здоровья (за исключением обучающихся за счет бюджетных ассигнований федерального бюджета) предоставляются за счет средств областного бюджета бесплатно специальные учебники и учебные пособия, иная учебная литература, а также услуги сурдопереводчиков и тифлосурдопереводчиков.</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7. Уполномоченный исполнительный орган государственной власти Свердловской области в сфере образования в соответствии с федеральным законом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24" w:name="Par295"/>
      <w:bookmarkEnd w:id="24"/>
      <w:r>
        <w:rPr>
          <w:rFonts w:ascii="Calibri" w:hAnsi="Calibri" w:cs="Calibri"/>
        </w:rPr>
        <w:t>Статья 18. Создание условий для получения образования лицами, содержащимися в исправительных учреждениях уголовно-исполнительной системы</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Свердловской области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государственных общеобразовательных организаций Свердловской области при исправительных учреждениях уголовно-исполнительной системы.</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jc w:val="center"/>
        <w:outlineLvl w:val="0"/>
        <w:rPr>
          <w:rFonts w:ascii="Calibri" w:hAnsi="Calibri" w:cs="Calibri"/>
          <w:b/>
          <w:bCs/>
        </w:rPr>
      </w:pPr>
      <w:bookmarkStart w:id="25" w:name="Par299"/>
      <w:bookmarkEnd w:id="25"/>
      <w:r>
        <w:rPr>
          <w:rFonts w:ascii="Calibri" w:hAnsi="Calibri" w:cs="Calibri"/>
          <w:b/>
          <w:bCs/>
        </w:rPr>
        <w:t>Глава 5. СОЦИАЛЬНАЯ ПОДДЕРЖКА ОБУЧАЮЩИХСЯ, ИХ РОДИТЕЛЕЙ</w:t>
      </w:r>
    </w:p>
    <w:p w:rsidR="00E66FA1" w:rsidRDefault="00E66FA1">
      <w:pPr>
        <w:widowControl w:val="0"/>
        <w:autoSpaceDE w:val="0"/>
        <w:autoSpaceDN w:val="0"/>
        <w:adjustRightInd w:val="0"/>
        <w:spacing w:line="240" w:lineRule="auto"/>
        <w:jc w:val="center"/>
        <w:rPr>
          <w:rFonts w:ascii="Calibri" w:hAnsi="Calibri" w:cs="Calibri"/>
          <w:b/>
          <w:bCs/>
        </w:rPr>
      </w:pPr>
      <w:r>
        <w:rPr>
          <w:rFonts w:ascii="Calibri" w:hAnsi="Calibri" w:cs="Calibri"/>
          <w:b/>
          <w:bCs/>
        </w:rPr>
        <w:t>(ЗАКОННЫХ ПРЕДСТАВИТЕЛЕЙ), ТРУДОВЫЕ ПРАВА,</w:t>
      </w:r>
    </w:p>
    <w:p w:rsidR="00E66FA1" w:rsidRDefault="00E66FA1">
      <w:pPr>
        <w:widowControl w:val="0"/>
        <w:autoSpaceDE w:val="0"/>
        <w:autoSpaceDN w:val="0"/>
        <w:adjustRightInd w:val="0"/>
        <w:spacing w:line="240" w:lineRule="auto"/>
        <w:jc w:val="center"/>
        <w:rPr>
          <w:rFonts w:ascii="Calibri" w:hAnsi="Calibri" w:cs="Calibri"/>
          <w:b/>
          <w:bCs/>
        </w:rPr>
      </w:pPr>
      <w:r>
        <w:rPr>
          <w:rFonts w:ascii="Calibri" w:hAnsi="Calibri" w:cs="Calibri"/>
          <w:b/>
          <w:bCs/>
        </w:rPr>
        <w:t>СОЦИАЛЬНЫЕ ГАРАНТИИ И СОЦИАЛЬНАЯ ПОДДЕРЖКА</w:t>
      </w:r>
    </w:p>
    <w:p w:rsidR="00E66FA1" w:rsidRDefault="00E66FA1">
      <w:pPr>
        <w:widowControl w:val="0"/>
        <w:autoSpaceDE w:val="0"/>
        <w:autoSpaceDN w:val="0"/>
        <w:adjustRightInd w:val="0"/>
        <w:spacing w:line="240" w:lineRule="auto"/>
        <w:jc w:val="center"/>
        <w:rPr>
          <w:rFonts w:ascii="Calibri" w:hAnsi="Calibri" w:cs="Calibri"/>
          <w:b/>
          <w:bCs/>
        </w:rPr>
      </w:pPr>
      <w:r>
        <w:rPr>
          <w:rFonts w:ascii="Calibri" w:hAnsi="Calibri" w:cs="Calibri"/>
          <w:b/>
          <w:bCs/>
        </w:rPr>
        <w:t>РАБОТНИКОВ ОБРАЗОВАТЕЛЬНЫХ ОРГАНИЗАЦИЙ</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26" w:name="Par304"/>
      <w:bookmarkEnd w:id="26"/>
      <w:r>
        <w:rPr>
          <w:rFonts w:ascii="Calibri" w:hAnsi="Calibri" w:cs="Calibri"/>
        </w:rPr>
        <w:t>Статья 19. Меры социальной поддержки обучающихся</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Обучающимся предоставляются меры социальной поддержки, установленные настоящим Законом, и иные меры социальной поддержки, установленные законодательством Российской Федерации и законодательством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Органы государственной власти Свердловской области в пределах своей компетенции осуществляют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Государственные образовательные организации Свердловской области в пределах своей компетенции и в соответствии с законодательством Российской Федерации обеспечивают обучающихся за счет бюджетных ассигнований областного бюджета стипендиями, жилыми помещениями в общежитиях, интернатах, а также осуществляют другие меры их социальной поддержки, предусмотренные законодательством Российской Федерации и законодательством Свердловской области.</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27" w:name="Par310"/>
      <w:bookmarkEnd w:id="27"/>
      <w:r>
        <w:rPr>
          <w:rFonts w:ascii="Calibri" w:hAnsi="Calibri" w:cs="Calibri"/>
        </w:rPr>
        <w:t>Статья 20. Стипендии, выплачиваемые за счет средств областного бюджета</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bookmarkStart w:id="28" w:name="Par312"/>
      <w:bookmarkEnd w:id="28"/>
      <w:r>
        <w:rPr>
          <w:rFonts w:ascii="Calibri" w:hAnsi="Calibri" w:cs="Calibri"/>
        </w:rPr>
        <w:lastRenderedPageBreak/>
        <w:t>1. Студентам, обучающимся по очной форме обучения за счет бюджетных ассигнований областного бюджета и соответствующим требованиям, установленным законодательством Российской Федерации, назначаются за счет средств областного бюджета государственные академические стипендии.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Размеры государственных академических стипендий студентам, указанным в </w:t>
      </w:r>
      <w:hyperlink w:anchor="Par312" w:history="1">
        <w:r>
          <w:rPr>
            <w:rFonts w:ascii="Calibri" w:hAnsi="Calibri" w:cs="Calibri"/>
            <w:color w:val="0000FF"/>
          </w:rPr>
          <w:t>части первой</w:t>
        </w:r>
      </w:hyperlink>
      <w:r>
        <w:rPr>
          <w:rFonts w:ascii="Calibri" w:hAnsi="Calibri" w:cs="Calibri"/>
        </w:rPr>
        <w:t xml:space="preserve"> настоящего пункта, определяются в порядке, установленном федеральным законом. Размеры государственных академических стипендий студентам, указанным в </w:t>
      </w:r>
      <w:hyperlink w:anchor="Par312" w:history="1">
        <w:r>
          <w:rPr>
            <w:rFonts w:ascii="Calibri" w:hAnsi="Calibri" w:cs="Calibri"/>
            <w:color w:val="0000FF"/>
          </w:rPr>
          <w:t>части первой</w:t>
        </w:r>
      </w:hyperlink>
      <w:r>
        <w:rPr>
          <w:rFonts w:ascii="Calibri" w:hAnsi="Calibri" w:cs="Calibri"/>
        </w:rPr>
        <w:t xml:space="preserve">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Порядок назначения государственных академических стипендий студентам, указанным в </w:t>
      </w:r>
      <w:hyperlink w:anchor="Par312" w:history="1">
        <w:r>
          <w:rPr>
            <w:rFonts w:ascii="Calibri" w:hAnsi="Calibri" w:cs="Calibri"/>
            <w:color w:val="0000FF"/>
          </w:rPr>
          <w:t>части первой</w:t>
        </w:r>
      </w:hyperlink>
      <w:r>
        <w:rPr>
          <w:rFonts w:ascii="Calibri" w:hAnsi="Calibri" w:cs="Calibri"/>
        </w:rPr>
        <w:t xml:space="preserve"> настоящего пункта, устанавливается Правительством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bookmarkStart w:id="29" w:name="Par315"/>
      <w:bookmarkEnd w:id="29"/>
      <w:r>
        <w:rPr>
          <w:rFonts w:ascii="Calibri" w:hAnsi="Calibri" w:cs="Calibri"/>
        </w:rPr>
        <w:t>2. Студентам, обучающимся по очной форме обучения за счет бюджетных ассигнований областного бюджета и относящимся к категориям граждан, определенным федеральным законом, назначаются за счет средств областного бюджета государственные социальные стипендии.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Размеры государственных социальных стипендий студентам, указанным в </w:t>
      </w:r>
      <w:hyperlink w:anchor="Par315" w:history="1">
        <w:r>
          <w:rPr>
            <w:rFonts w:ascii="Calibri" w:hAnsi="Calibri" w:cs="Calibri"/>
            <w:color w:val="0000FF"/>
          </w:rPr>
          <w:t>части первой</w:t>
        </w:r>
      </w:hyperlink>
      <w:r>
        <w:rPr>
          <w:rFonts w:ascii="Calibri" w:hAnsi="Calibri" w:cs="Calibri"/>
        </w:rPr>
        <w:t xml:space="preserve"> настоящего пункта, определяются в порядке, установленном федеральным законом. Размеры государственных социальных стипендий студентам, указанным в </w:t>
      </w:r>
      <w:hyperlink w:anchor="Par315" w:history="1">
        <w:r>
          <w:rPr>
            <w:rFonts w:ascii="Calibri" w:hAnsi="Calibri" w:cs="Calibri"/>
            <w:color w:val="0000FF"/>
          </w:rPr>
          <w:t>части первой</w:t>
        </w:r>
      </w:hyperlink>
      <w:r>
        <w:rPr>
          <w:rFonts w:ascii="Calibri" w:hAnsi="Calibri" w:cs="Calibri"/>
        </w:rPr>
        <w:t xml:space="preserve">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Порядок назначения государственных социальных стипендий студентам, указанным в </w:t>
      </w:r>
      <w:hyperlink w:anchor="Par315" w:history="1">
        <w:r>
          <w:rPr>
            <w:rFonts w:ascii="Calibri" w:hAnsi="Calibri" w:cs="Calibri"/>
            <w:color w:val="0000FF"/>
          </w:rPr>
          <w:t>части первой</w:t>
        </w:r>
      </w:hyperlink>
      <w:r>
        <w:rPr>
          <w:rFonts w:ascii="Calibri" w:hAnsi="Calibri" w:cs="Calibri"/>
        </w:rPr>
        <w:t xml:space="preserve"> настоящего пункта, устанавливается Правительством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bookmarkStart w:id="30" w:name="Par318"/>
      <w:bookmarkEnd w:id="30"/>
      <w:r>
        <w:rPr>
          <w:rFonts w:ascii="Calibri" w:hAnsi="Calibri" w:cs="Calibri"/>
        </w:rPr>
        <w:t>3. Аспирантам, ординаторам, ассистентам-стажерам, обучающимся по очной форме обучения за счет бюджетных ассигнований областного бюджета, назначаются за счет средств областного бюджета государственные стипендии.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Размеры государственных стипендий аспирантам, ординаторам, ассистентам-стажерам, указанным в </w:t>
      </w:r>
      <w:hyperlink w:anchor="Par318" w:history="1">
        <w:r>
          <w:rPr>
            <w:rFonts w:ascii="Calibri" w:hAnsi="Calibri" w:cs="Calibri"/>
            <w:color w:val="0000FF"/>
          </w:rPr>
          <w:t>части первой</w:t>
        </w:r>
      </w:hyperlink>
      <w:r>
        <w:rPr>
          <w:rFonts w:ascii="Calibri" w:hAnsi="Calibri" w:cs="Calibri"/>
        </w:rPr>
        <w:t xml:space="preserve"> настоящего пункта, определяются в порядке, установленном федеральным законом. Размеры государственных стипендий аспирантам, ординаторам, ассистентам-стажерам, указанным в </w:t>
      </w:r>
      <w:hyperlink w:anchor="Par318" w:history="1">
        <w:r>
          <w:rPr>
            <w:rFonts w:ascii="Calibri" w:hAnsi="Calibri" w:cs="Calibri"/>
            <w:color w:val="0000FF"/>
          </w:rPr>
          <w:t>части первой</w:t>
        </w:r>
      </w:hyperlink>
      <w:r>
        <w:rPr>
          <w:rFonts w:ascii="Calibri" w:hAnsi="Calibri" w:cs="Calibri"/>
        </w:rPr>
        <w:t xml:space="preserve">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Порядок назначения государственных стипендий аспирантам, ординаторам, ассистентам-стажерам, указанным в </w:t>
      </w:r>
      <w:hyperlink w:anchor="Par318" w:history="1">
        <w:r>
          <w:rPr>
            <w:rFonts w:ascii="Calibri" w:hAnsi="Calibri" w:cs="Calibri"/>
            <w:color w:val="0000FF"/>
          </w:rPr>
          <w:t>части первой</w:t>
        </w:r>
      </w:hyperlink>
      <w:r>
        <w:rPr>
          <w:rFonts w:ascii="Calibri" w:hAnsi="Calibri" w:cs="Calibri"/>
        </w:rPr>
        <w:t xml:space="preserve"> настоящего пункта, устанавливается Правительством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В целях усиления социальной поддержки студентов и аспирантов, проявивших выдающиеся способности, назначаются за счет средств областного бюджета стипендии Губернатора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Условия и порядок назначения стипендий Губернатора Свердловской области, а также размеры этих стипендий устанавливаются Губернатором Свердловской области.</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31" w:name="Par324"/>
      <w:bookmarkEnd w:id="31"/>
      <w:r>
        <w:rPr>
          <w:rFonts w:ascii="Calibri" w:hAnsi="Calibri" w:cs="Calibri"/>
        </w:rPr>
        <w:t>Статья 21. Случаи и порядок полного государственного обеспечения обучающихся, в том числе обеспечения питанием, одеждой, обувью, жестким и мягким инвентарем, за счет средств областного бюджета</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bookmarkStart w:id="32" w:name="Par326"/>
      <w:bookmarkEnd w:id="32"/>
      <w:r>
        <w:rPr>
          <w:rFonts w:ascii="Calibri" w:hAnsi="Calibri" w:cs="Calibri"/>
        </w:rPr>
        <w:t>1. Обучающиеся находятся на полном государственном обеспечении за счет бюджетных ассигнований областного бюджета, в том числе обеспечении питанием, одеждой, обувью, жестким и мягким инвентарем, в случае, если они являются: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детьми-сиротами, детьми, оставшимися без попечения родителей, лицами из числа детей-сирот и детей, оставшихся без попечения родителей, обучающимися в государственных общеобразовательных организациях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обучающимися с ограниченными возможностями здоровья, проживающими в организациях, осуществляющих образовательную деятельность и находящихся в ведении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lastRenderedPageBreak/>
        <w:t>3) обучающимися в созданных органами государственной власти Свердловской области специальных учебно-воспитательных учреждениях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а также обучающимися в других государственных организациях Свердловской области, осуществляющих обучение лиц с девиантным (общественно опасным) поведением;</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обучающимися в государственных общеобразовательных организациях Свердловской области со специальными наименованиями "кадетская школа", "кадетский (морской кадетский) корпус" и "казачий кадетский корпус";</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5) обучающимися, осваивающими образовательные программы начального общего, основного общего или среднего общего образования в структурных подразделениях государственных профессиональных образовательных организаций Свердловской области, перечень которых устанавливается уполномоченным исполнительным органом государственной власти Свердловской области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Полное государственное обеспечение за счет бюджетных ассигнований областного бюджета обучающихся, указанных в </w:t>
      </w:r>
      <w:hyperlink w:anchor="Par326" w:history="1">
        <w:r>
          <w:rPr>
            <w:rFonts w:ascii="Calibri" w:hAnsi="Calibri" w:cs="Calibri"/>
            <w:color w:val="0000FF"/>
          </w:rPr>
          <w:t>части первой</w:t>
        </w:r>
      </w:hyperlink>
      <w:r>
        <w:rPr>
          <w:rFonts w:ascii="Calibri" w:hAnsi="Calibri" w:cs="Calibri"/>
        </w:rPr>
        <w:t xml:space="preserve"> настоящего пункта, осуществляется государственными образовательными организациями Свердловской области, а также организациями, осуществляющими образовательную деятельность и находящимися в ведении Свердловской области, по нормам, установленным Правительством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bookmarkStart w:id="33" w:name="Par333"/>
      <w:bookmarkEnd w:id="33"/>
      <w:r>
        <w:rPr>
          <w:rFonts w:ascii="Calibri" w:hAnsi="Calibri" w:cs="Calibri"/>
        </w:rPr>
        <w:t>2. Дети-сироты, дети, оставшиеся без попечения родителей, лица из числа детей-сирот и детей, оставшихся без попечения родителей, обучающиеся по очной форме обучения за счет бюджетных ассигнований областного бюджета в государственных профессиональных образовательных организациях Свердловской области и государственных образовательных организациях высшего образования Свердловской области, по их выбору обеспечиваются за счет бюджетных ассигнований областного бюджета питанием, одеждой, обувью, жестким и мягким инвентарем или получают за счет бюджетных ассигнований областного бюджета денежную компенсацию в размере, необходимом для приобретения питания, одежды, обуви, жесткого и мягкого инвентаря.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Нормы обеспечения лиц, указанных в </w:t>
      </w:r>
      <w:hyperlink w:anchor="Par333" w:history="1">
        <w:r>
          <w:rPr>
            <w:rFonts w:ascii="Calibri" w:hAnsi="Calibri" w:cs="Calibri"/>
            <w:color w:val="0000FF"/>
          </w:rPr>
          <w:t>части первой</w:t>
        </w:r>
      </w:hyperlink>
      <w:r>
        <w:rPr>
          <w:rFonts w:ascii="Calibri" w:hAnsi="Calibri" w:cs="Calibri"/>
        </w:rPr>
        <w:t xml:space="preserve"> настоящего пункта, питанием, одеждой, обувью, жестким и мягким инвентарем, а также размер компенсации, указанной в </w:t>
      </w:r>
      <w:hyperlink w:anchor="Par333" w:history="1">
        <w:r>
          <w:rPr>
            <w:rFonts w:ascii="Calibri" w:hAnsi="Calibri" w:cs="Calibri"/>
            <w:color w:val="0000FF"/>
          </w:rPr>
          <w:t>части первой</w:t>
        </w:r>
      </w:hyperlink>
      <w:r>
        <w:rPr>
          <w:rFonts w:ascii="Calibri" w:hAnsi="Calibri" w:cs="Calibri"/>
        </w:rPr>
        <w:t xml:space="preserve"> настоящего пункта, устанавливаются Правительством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Обеспечение за счет бюджетных ассигнований областного бюджета питанием, одеждой, обувью, жестким и мягким инвентарем лиц, указанных в </w:t>
      </w:r>
      <w:hyperlink w:anchor="Par333" w:history="1">
        <w:r>
          <w:rPr>
            <w:rFonts w:ascii="Calibri" w:hAnsi="Calibri" w:cs="Calibri"/>
            <w:color w:val="0000FF"/>
          </w:rPr>
          <w:t>части первой</w:t>
        </w:r>
      </w:hyperlink>
      <w:r>
        <w:rPr>
          <w:rFonts w:ascii="Calibri" w:hAnsi="Calibri" w:cs="Calibri"/>
        </w:rPr>
        <w:t xml:space="preserve"> настоящего пункта, а также предоставление этим лицам за счет бюджетных ассигнований областного бюджета денежной компенсации осуществляются государственными образовательными организациями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При предоставлении обучающимся государственных профессиональных организаций Свердловской области и государственных образовательных организаций высшего образования Свердловской области, являющимся детьми-сиротами, детьми, оставшимися без попечения родителей, лицами из числа детей-сирот и детей, оставшихся без попечения родителей, академического отпуска по медицинским показаниям за ними сохраняется на весь период академического отпуска полное государственное обеспечение.</w:t>
      </w:r>
    </w:p>
    <w:p w:rsidR="00E66FA1" w:rsidRDefault="00E66FA1">
      <w:pPr>
        <w:widowControl w:val="0"/>
        <w:autoSpaceDE w:val="0"/>
        <w:autoSpaceDN w:val="0"/>
        <w:adjustRightInd w:val="0"/>
        <w:spacing w:line="240" w:lineRule="auto"/>
        <w:ind w:firstLine="540"/>
        <w:jc w:val="both"/>
        <w:rPr>
          <w:rFonts w:ascii="Calibri" w:hAnsi="Calibri" w:cs="Calibri"/>
        </w:rPr>
      </w:pPr>
      <w:bookmarkStart w:id="34" w:name="Par337"/>
      <w:bookmarkEnd w:id="34"/>
      <w:r>
        <w:rPr>
          <w:rFonts w:ascii="Calibri" w:hAnsi="Calibri" w:cs="Calibri"/>
        </w:rPr>
        <w:t>3. Выпускники государственных образовательных организаций Свердловской области, являющиеся детьми-сиротами, детьми, оставшимися без попечения родителей, лицами из числа детей-сирот и детей, оставшихся без попечения родителей (за исключением лиц, продолжающих обучение по очной форме обучения в государственных профессиональных образовательных организациях Свердловской области или государственных образовательных организациях высшего образования Свердловской области), по их выбору обеспечиваются за счет бюджетных ассигнований областного бюджета одеждой, обувью, жестким и мягким инвентарем или получают за счет бюджетных ассигнований областного бюджета денежную компенсацию в размере, необходимом для приобретения одежды, обуви, жесткого и мягкого инвентаря.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Нормы обеспечения лиц, указанных в </w:t>
      </w:r>
      <w:hyperlink w:anchor="Par337" w:history="1">
        <w:r>
          <w:rPr>
            <w:rFonts w:ascii="Calibri" w:hAnsi="Calibri" w:cs="Calibri"/>
            <w:color w:val="0000FF"/>
          </w:rPr>
          <w:t>части первой</w:t>
        </w:r>
      </w:hyperlink>
      <w:r>
        <w:rPr>
          <w:rFonts w:ascii="Calibri" w:hAnsi="Calibri" w:cs="Calibri"/>
        </w:rPr>
        <w:t xml:space="preserve"> настоящего пункта, одеждой, обувью, жестким и мягким инвентарем, а также размер компенсации, указанной в </w:t>
      </w:r>
      <w:hyperlink w:anchor="Par337" w:history="1">
        <w:r>
          <w:rPr>
            <w:rFonts w:ascii="Calibri" w:hAnsi="Calibri" w:cs="Calibri"/>
            <w:color w:val="0000FF"/>
          </w:rPr>
          <w:t>части первой</w:t>
        </w:r>
      </w:hyperlink>
      <w:r>
        <w:rPr>
          <w:rFonts w:ascii="Calibri" w:hAnsi="Calibri" w:cs="Calibri"/>
        </w:rPr>
        <w:t xml:space="preserve"> настоящего пункта, устанавливаются Правительством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lastRenderedPageBreak/>
        <w:t xml:space="preserve">Обеспечение за счет бюджетных ассигнований областного бюджета одеждой, обувью, жестким и мягким инвентарем лиц, указанных в </w:t>
      </w:r>
      <w:hyperlink w:anchor="Par337" w:history="1">
        <w:r>
          <w:rPr>
            <w:rFonts w:ascii="Calibri" w:hAnsi="Calibri" w:cs="Calibri"/>
            <w:color w:val="0000FF"/>
          </w:rPr>
          <w:t>части первой</w:t>
        </w:r>
      </w:hyperlink>
      <w:r>
        <w:rPr>
          <w:rFonts w:ascii="Calibri" w:hAnsi="Calibri" w:cs="Calibri"/>
        </w:rPr>
        <w:t xml:space="preserve"> настоящего пункта, а также предоставление этим лицам за счет бюджетных ассигнований областного бюджета денежной компенсации осуществляются государственными образовательными организациями Свердловской области.</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35" w:name="Par341"/>
      <w:bookmarkEnd w:id="35"/>
      <w:r>
        <w:rPr>
          <w:rFonts w:ascii="Calibri" w:hAnsi="Calibri" w:cs="Calibri"/>
        </w:rPr>
        <w:t>Статья 22. Случаи и порядок обеспечения обучающихся питанием за счет средств областного бюджета</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bookmarkStart w:id="36" w:name="Par343"/>
      <w:bookmarkEnd w:id="36"/>
      <w:r>
        <w:rPr>
          <w:rFonts w:ascii="Calibri" w:hAnsi="Calibri" w:cs="Calibri"/>
        </w:rPr>
        <w:t>1. Обучающиеся по очной форме обучения в государственных общеобразовательных организациях Свердловской области, муниципальных общеобразовательных организациях и обособленных структурных подразделениях государственных общеобразовательных организаций Свердловской области по имеющим государственную аккредитацию основным общеобразовательным программам обеспечиваются бесплатным питанием (завтрак или обед) за счет средств областного бюджета в случае, если они являются:</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детьми-сиротами, детьми, оставшимися без попечения родителей, лицами из числа детей-сирот и детей, оставшихся без попечения родителей;</w:t>
      </w:r>
    </w:p>
    <w:p w:rsidR="00E66FA1" w:rsidRDefault="00E66FA1">
      <w:pPr>
        <w:widowControl w:val="0"/>
        <w:autoSpaceDE w:val="0"/>
        <w:autoSpaceDN w:val="0"/>
        <w:adjustRightInd w:val="0"/>
        <w:spacing w:line="240" w:lineRule="auto"/>
        <w:ind w:firstLine="540"/>
        <w:jc w:val="both"/>
        <w:rPr>
          <w:rFonts w:ascii="Calibri" w:hAnsi="Calibri" w:cs="Calibri"/>
        </w:rPr>
      </w:pPr>
      <w:bookmarkStart w:id="37" w:name="Par345"/>
      <w:bookmarkEnd w:id="37"/>
      <w:r>
        <w:rPr>
          <w:rFonts w:ascii="Calibri" w:hAnsi="Calibri" w:cs="Calibri"/>
        </w:rPr>
        <w:t xml:space="preserve">2) детьми из семей, имеющих среднедушевой доход ниже </w:t>
      </w:r>
      <w:hyperlink r:id="rId8" w:history="1">
        <w:r>
          <w:rPr>
            <w:rFonts w:ascii="Calibri" w:hAnsi="Calibri" w:cs="Calibri"/>
            <w:color w:val="0000FF"/>
          </w:rPr>
          <w:t>величины</w:t>
        </w:r>
      </w:hyperlink>
      <w:r>
        <w:rPr>
          <w:rFonts w:ascii="Calibri" w:hAnsi="Calibri" w:cs="Calibri"/>
        </w:rPr>
        <w:t xml:space="preserve"> прожиточного минимума, установленного в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детьми из многодетных семей;</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обучающимися, получающими начальное общее образование.</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Обучающиеся с ограниченными возможностями здоровья, в том числе дети-инвалиды, в государственных образовательных организациях Свердловской области, муниципальных образовательных организациях и обособленных структурных подразделениях государственных образовательных организаций Свердловской области обеспечиваются бесплатным двухразовым питанием (завтрак и обед) за счет средств областного бюджета.</w:t>
      </w:r>
    </w:p>
    <w:p w:rsidR="00E66FA1" w:rsidRDefault="00E66FA1">
      <w:pPr>
        <w:widowControl w:val="0"/>
        <w:autoSpaceDE w:val="0"/>
        <w:autoSpaceDN w:val="0"/>
        <w:adjustRightInd w:val="0"/>
        <w:spacing w:line="240" w:lineRule="auto"/>
        <w:ind w:firstLine="540"/>
        <w:jc w:val="both"/>
        <w:rPr>
          <w:rFonts w:ascii="Calibri" w:hAnsi="Calibri" w:cs="Calibri"/>
        </w:rPr>
      </w:pPr>
      <w:bookmarkStart w:id="38" w:name="Par349"/>
      <w:bookmarkEnd w:id="38"/>
      <w:r>
        <w:rPr>
          <w:rFonts w:ascii="Calibri" w:hAnsi="Calibri" w:cs="Calibri"/>
        </w:rPr>
        <w:t xml:space="preserve">2. Обучающиеся по очной форме обучения в государственных общеобразовательных организациях Свердловской области, муниципальных общеобразовательных организациях и обособленных структурных подразделениях государственных общеобразовательных организаций Свердловской области по имеющим государственную аккредитацию основным общеобразовательным программам, за исключением обучающихся, указанных в </w:t>
      </w:r>
      <w:hyperlink w:anchor="Par343" w:history="1">
        <w:r>
          <w:rPr>
            <w:rFonts w:ascii="Calibri" w:hAnsi="Calibri" w:cs="Calibri"/>
            <w:color w:val="0000FF"/>
          </w:rPr>
          <w:t>пункте 1</w:t>
        </w:r>
      </w:hyperlink>
      <w:r>
        <w:rPr>
          <w:rFonts w:ascii="Calibri" w:hAnsi="Calibri" w:cs="Calibri"/>
        </w:rPr>
        <w:t xml:space="preserve"> настоящей статьи, а также обучающиеся по очной форме обучения в частных общеобразовательных организациях по имеющим государственную аккредитацию основным общеобразовательным программам обеспечиваются за счет средств областного бюджета питанием по нормативам, установленным Правительством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3. Обеспечение питанием обучающихся, указанных в </w:t>
      </w:r>
      <w:hyperlink w:anchor="Par343" w:history="1">
        <w:r>
          <w:rPr>
            <w:rFonts w:ascii="Calibri" w:hAnsi="Calibri" w:cs="Calibri"/>
            <w:color w:val="0000FF"/>
          </w:rPr>
          <w:t>пунктах 1</w:t>
        </w:r>
      </w:hyperlink>
      <w:r>
        <w:rPr>
          <w:rFonts w:ascii="Calibri" w:hAnsi="Calibri" w:cs="Calibri"/>
        </w:rPr>
        <w:t xml:space="preserve"> и </w:t>
      </w:r>
      <w:hyperlink w:anchor="Par349" w:history="1">
        <w:r>
          <w:rPr>
            <w:rFonts w:ascii="Calibri" w:hAnsi="Calibri" w:cs="Calibri"/>
            <w:color w:val="0000FF"/>
          </w:rPr>
          <w:t>2</w:t>
        </w:r>
      </w:hyperlink>
      <w:r>
        <w:rPr>
          <w:rFonts w:ascii="Calibri" w:hAnsi="Calibri" w:cs="Calibri"/>
        </w:rPr>
        <w:t xml:space="preserve"> настоящей статьи, осуществляется по нормам питания, утвержденным Правительством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4. Порядок выдачи справки о среднедушевом доходе семьи для предоставления бесплатного питания (завтрак или обед) обучающимся, указанным в </w:t>
      </w:r>
      <w:hyperlink w:anchor="Par345" w:history="1">
        <w:r>
          <w:rPr>
            <w:rFonts w:ascii="Calibri" w:hAnsi="Calibri" w:cs="Calibri"/>
            <w:color w:val="0000FF"/>
          </w:rPr>
          <w:t>подпункте 2 части первой пункта 1</w:t>
        </w:r>
      </w:hyperlink>
      <w:r>
        <w:rPr>
          <w:rFonts w:ascii="Calibri" w:hAnsi="Calibri" w:cs="Calibri"/>
        </w:rPr>
        <w:t xml:space="preserve"> настоящей статьи, устанавливается Правительством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5. В целях обеспечения питанием за счет средств областного бюджета указанных в </w:t>
      </w:r>
      <w:hyperlink w:anchor="Par343" w:history="1">
        <w:r>
          <w:rPr>
            <w:rFonts w:ascii="Calibri" w:hAnsi="Calibri" w:cs="Calibri"/>
            <w:color w:val="0000FF"/>
          </w:rPr>
          <w:t>пунктах 1</w:t>
        </w:r>
      </w:hyperlink>
      <w:r>
        <w:rPr>
          <w:rFonts w:ascii="Calibri" w:hAnsi="Calibri" w:cs="Calibri"/>
        </w:rPr>
        <w:t xml:space="preserve"> и </w:t>
      </w:r>
      <w:hyperlink w:anchor="Par349" w:history="1">
        <w:r>
          <w:rPr>
            <w:rFonts w:ascii="Calibri" w:hAnsi="Calibri" w:cs="Calibri"/>
            <w:color w:val="0000FF"/>
          </w:rPr>
          <w:t>2</w:t>
        </w:r>
      </w:hyperlink>
      <w:r>
        <w:rPr>
          <w:rFonts w:ascii="Calibri" w:hAnsi="Calibri" w:cs="Calibri"/>
        </w:rPr>
        <w:t xml:space="preserve"> настоящей статьи обучающихся в муниципальных общеобразовательных организациях местным бюджетам из областного бюджета предоставляются субсидии. Такие субсидии предоставляются в соответствии с законом Свердловской области о предоставлении отдельных межбюджетных трансфертов из областного бюджета и местных бюджетов в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целях обеспечения питанием за счет средств областного бюджета указанных в </w:t>
      </w:r>
      <w:hyperlink w:anchor="Par349" w:history="1">
        <w:r>
          <w:rPr>
            <w:rFonts w:ascii="Calibri" w:hAnsi="Calibri" w:cs="Calibri"/>
            <w:color w:val="0000FF"/>
          </w:rPr>
          <w:t>пункте 2</w:t>
        </w:r>
      </w:hyperlink>
      <w:r>
        <w:rPr>
          <w:rFonts w:ascii="Calibri" w:hAnsi="Calibri" w:cs="Calibri"/>
        </w:rPr>
        <w:t xml:space="preserve"> настоящей статьи обучающихся в частных общеобразовательных организациях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из областного бюджета предоставляются субсидии. Порядок расчета объемов таких субсидий, а также порядок их предоставления устанавливаются Правительством Свердловской области.</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39" w:name="Par355"/>
      <w:bookmarkEnd w:id="39"/>
      <w:r>
        <w:rPr>
          <w:rFonts w:ascii="Calibri" w:hAnsi="Calibri" w:cs="Calibri"/>
        </w:rPr>
        <w:t xml:space="preserve">Статья 23. Компенсация платы, взимаемой с родителей (законных представителей) за </w:t>
      </w:r>
      <w:r>
        <w:rPr>
          <w:rFonts w:ascii="Calibri" w:hAnsi="Calibri" w:cs="Calibri"/>
        </w:rPr>
        <w:lastRenderedPageBreak/>
        <w:t>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В целях материальной поддержки воспитания и обучения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следующих размерах:</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на первого ребенка 20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на второго ребенка 50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на третьего ребенка 70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4) на четвертого ребенка и последующих детей 100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Средний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а также порядок обращения за получением компенсации платы, взимаемой с родителей (законных представителей) за присмотр и уход за детьми, и порядок выплаты этой компенсации устанавливаются Правительством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40" w:name="Par364"/>
      <w:bookmarkEnd w:id="40"/>
      <w:r>
        <w:rPr>
          <w:rFonts w:ascii="Calibri" w:hAnsi="Calibri" w:cs="Calibri"/>
        </w:rPr>
        <w:t>Статья 24. Трудовые права, социальные гарантии и меры социальной поддержки педагогических работников образовательных организаций</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Педагогические работники государственных образовательных организаций Свердловской области и муниципальных образовательных организаций имеют трудовые права и социальные гарантии, установленные федеральными законами, в том числе:</w:t>
      </w:r>
    </w:p>
    <w:p w:rsidR="00E66FA1" w:rsidRDefault="00E66FA1">
      <w:pPr>
        <w:widowControl w:val="0"/>
        <w:autoSpaceDE w:val="0"/>
        <w:autoSpaceDN w:val="0"/>
        <w:adjustRightInd w:val="0"/>
        <w:spacing w:line="240" w:lineRule="auto"/>
        <w:ind w:firstLine="540"/>
        <w:jc w:val="both"/>
        <w:rPr>
          <w:rFonts w:ascii="Calibri" w:hAnsi="Calibri" w:cs="Calibri"/>
        </w:rPr>
      </w:pPr>
      <w:bookmarkStart w:id="41" w:name="Par367"/>
      <w:bookmarkEnd w:id="41"/>
      <w:r>
        <w:rPr>
          <w:rFonts w:ascii="Calibri" w:hAnsi="Calibri" w:cs="Calibri"/>
        </w:rPr>
        <w:t>1) право на дополнительное профессиональное образование по профилю педагогической деятельности не реже чем один раз в три года;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право на досрочное назначение трудовой пенсии по старости в порядке, установленном законодательством Российской Федерации;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государственного специализированного жилищного фонда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Финансирование расходов, связанных с получением дополнительного профессионального образования, указанного в </w:t>
      </w:r>
      <w:hyperlink w:anchor="Par367" w:history="1">
        <w:r>
          <w:rPr>
            <w:rFonts w:ascii="Calibri" w:hAnsi="Calibri" w:cs="Calibri"/>
            <w:color w:val="0000FF"/>
          </w:rPr>
          <w:t>подпункте 1 части первой</w:t>
        </w:r>
      </w:hyperlink>
      <w:r>
        <w:rPr>
          <w:rFonts w:ascii="Calibri" w:hAnsi="Calibri" w:cs="Calibri"/>
        </w:rPr>
        <w:t xml:space="preserve"> настоящего пункта, осуществляется за счет средств областного бюджета в порядке, установленном Правительством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педагогическим работникам, осуществляющим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настоящим Законом устанавливаются следующие меры социальной поддержки:</w:t>
      </w:r>
    </w:p>
    <w:p w:rsidR="00E66FA1" w:rsidRDefault="00E66FA1">
      <w:pPr>
        <w:widowControl w:val="0"/>
        <w:autoSpaceDE w:val="0"/>
        <w:autoSpaceDN w:val="0"/>
        <w:adjustRightInd w:val="0"/>
        <w:spacing w:line="240" w:lineRule="auto"/>
        <w:ind w:firstLine="540"/>
        <w:jc w:val="both"/>
        <w:rPr>
          <w:rFonts w:ascii="Calibri" w:hAnsi="Calibri" w:cs="Calibri"/>
        </w:rPr>
      </w:pPr>
      <w:bookmarkStart w:id="42" w:name="Par372"/>
      <w:bookmarkEnd w:id="42"/>
      <w:r>
        <w:rPr>
          <w:rFonts w:ascii="Calibri" w:hAnsi="Calibri" w:cs="Calibri"/>
        </w:rPr>
        <w:t xml:space="preserve">1) компенсация нанимателю и (или) члену семьи нанимателя жилого помещения, </w:t>
      </w:r>
      <w:r>
        <w:rPr>
          <w:rFonts w:ascii="Calibri" w:hAnsi="Calibri" w:cs="Calibri"/>
        </w:rPr>
        <w:lastRenderedPageBreak/>
        <w:t>занимаемого по договору социального найма или договору найма жилого помещения государственного или муниципального жилищного фонда, 100 процентов расходов на оплату пользования жилым помещением и 100 процентов расходов на оплату содержания и ремонта жилого помещения, включающую в себя оплату услуг и работ по управлению многоквартирным домом, содержанию и текущему ремонту общего имущества в многоквартирном доме, либо компенсация собственнику и (или) члену семьи собственника жилого помещения в многоквартирном доме 100 процентов расходов на оплату содержания и ремонта жилого помещения, включающую в себя оплату услуг, работ по управлению многоквартирным домом, содержанию, текущему и капитальному ремонту общего имущества в многоквартирном доме;</w:t>
      </w:r>
    </w:p>
    <w:p w:rsidR="00E66FA1" w:rsidRDefault="00E66FA1">
      <w:pPr>
        <w:widowControl w:val="0"/>
        <w:autoSpaceDE w:val="0"/>
        <w:autoSpaceDN w:val="0"/>
        <w:adjustRightInd w:val="0"/>
        <w:spacing w:line="240" w:lineRule="auto"/>
        <w:ind w:firstLine="540"/>
        <w:jc w:val="both"/>
        <w:rPr>
          <w:rFonts w:ascii="Calibri" w:hAnsi="Calibri" w:cs="Calibri"/>
        </w:rPr>
      </w:pPr>
      <w:bookmarkStart w:id="43" w:name="Par373"/>
      <w:bookmarkEnd w:id="43"/>
      <w:r>
        <w:rPr>
          <w:rFonts w:ascii="Calibri" w:hAnsi="Calibri" w:cs="Calibri"/>
        </w:rPr>
        <w:t>2) компенсация 100 процентов расходов на оплату электроснабжения, отопления (теплоснабжения, в том числе поставок твердого топлива при наличии печного отопления в домах, не имеющих центрального отопления) и (или) газоснабжения (в части поставок бытового газа для газового отопления в домах, не имеющих центрального отопления).</w:t>
      </w:r>
    </w:p>
    <w:p w:rsidR="00E66FA1" w:rsidRDefault="00E66FA1">
      <w:pPr>
        <w:widowControl w:val="0"/>
        <w:autoSpaceDE w:val="0"/>
        <w:autoSpaceDN w:val="0"/>
        <w:adjustRightInd w:val="0"/>
        <w:spacing w:line="240" w:lineRule="auto"/>
        <w:ind w:firstLine="540"/>
        <w:jc w:val="both"/>
        <w:rPr>
          <w:rFonts w:ascii="Calibri" w:hAnsi="Calibri" w:cs="Calibri"/>
        </w:rPr>
      </w:pPr>
      <w:bookmarkStart w:id="44" w:name="Par374"/>
      <w:bookmarkEnd w:id="44"/>
      <w:r>
        <w:rPr>
          <w:rFonts w:ascii="Calibri" w:hAnsi="Calibri" w:cs="Calibri"/>
        </w:rPr>
        <w:t xml:space="preserve">Для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вышедших на пенсию,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настоящим Законом устанавливаются меры социальной поддержки, указанные в </w:t>
      </w:r>
      <w:hyperlink w:anchor="Par372" w:history="1">
        <w:r>
          <w:rPr>
            <w:rFonts w:ascii="Calibri" w:hAnsi="Calibri" w:cs="Calibri"/>
            <w:color w:val="0000FF"/>
          </w:rPr>
          <w:t>подпунктах 1</w:t>
        </w:r>
      </w:hyperlink>
      <w:r>
        <w:rPr>
          <w:rFonts w:ascii="Calibri" w:hAnsi="Calibri" w:cs="Calibri"/>
        </w:rPr>
        <w:t xml:space="preserve"> и </w:t>
      </w:r>
      <w:hyperlink w:anchor="Par373" w:history="1">
        <w:r>
          <w:rPr>
            <w:rFonts w:ascii="Calibri" w:hAnsi="Calibri" w:cs="Calibri"/>
            <w:color w:val="0000FF"/>
          </w:rPr>
          <w:t>2 части первой</w:t>
        </w:r>
      </w:hyperlink>
      <w:r>
        <w:rPr>
          <w:rFonts w:ascii="Calibri" w:hAnsi="Calibri" w:cs="Calibri"/>
        </w:rPr>
        <w:t xml:space="preserve"> настоящего пункта.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В случае смерти лиц, указанных в </w:t>
      </w:r>
      <w:hyperlink w:anchor="Par374" w:history="1">
        <w:r>
          <w:rPr>
            <w:rFonts w:ascii="Calibri" w:hAnsi="Calibri" w:cs="Calibri"/>
            <w:color w:val="0000FF"/>
          </w:rPr>
          <w:t>части второй</w:t>
        </w:r>
      </w:hyperlink>
      <w:r>
        <w:rPr>
          <w:rFonts w:ascii="Calibri" w:hAnsi="Calibri" w:cs="Calibri"/>
        </w:rPr>
        <w:t xml:space="preserve"> настоящего пункта, меры социальной поддержки, указанные в </w:t>
      </w:r>
      <w:hyperlink w:anchor="Par372" w:history="1">
        <w:r>
          <w:rPr>
            <w:rFonts w:ascii="Calibri" w:hAnsi="Calibri" w:cs="Calibri"/>
            <w:color w:val="0000FF"/>
          </w:rPr>
          <w:t>подпунктах 1</w:t>
        </w:r>
      </w:hyperlink>
      <w:r>
        <w:rPr>
          <w:rFonts w:ascii="Calibri" w:hAnsi="Calibri" w:cs="Calibri"/>
        </w:rPr>
        <w:t xml:space="preserve"> и </w:t>
      </w:r>
      <w:hyperlink w:anchor="Par373" w:history="1">
        <w:r>
          <w:rPr>
            <w:rFonts w:ascii="Calibri" w:hAnsi="Calibri" w:cs="Calibri"/>
            <w:color w:val="0000FF"/>
          </w:rPr>
          <w:t>2 части первой</w:t>
        </w:r>
      </w:hyperlink>
      <w:r>
        <w:rPr>
          <w:rFonts w:ascii="Calibri" w:hAnsi="Calibri" w:cs="Calibri"/>
        </w:rPr>
        <w:t xml:space="preserve"> настоящего пункта, распространяются на совместно с ними проживавших членов семьи, проживающих на территории Свердловской области и получающих после их смерти пенсию, являющуюся единственным источником дохода.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Порядок предоставления на территории Свердловской области мер социальной поддержки, указанных в </w:t>
      </w:r>
      <w:hyperlink w:anchor="Par372" w:history="1">
        <w:r>
          <w:rPr>
            <w:rFonts w:ascii="Calibri" w:hAnsi="Calibri" w:cs="Calibri"/>
            <w:color w:val="0000FF"/>
          </w:rPr>
          <w:t>подпунктах 1</w:t>
        </w:r>
      </w:hyperlink>
      <w:r>
        <w:rPr>
          <w:rFonts w:ascii="Calibri" w:hAnsi="Calibri" w:cs="Calibri"/>
        </w:rPr>
        <w:t xml:space="preserve"> и </w:t>
      </w:r>
      <w:hyperlink w:anchor="Par373" w:history="1">
        <w:r>
          <w:rPr>
            <w:rFonts w:ascii="Calibri" w:hAnsi="Calibri" w:cs="Calibri"/>
            <w:color w:val="0000FF"/>
          </w:rPr>
          <w:t>2 части первой</w:t>
        </w:r>
      </w:hyperlink>
      <w:r>
        <w:rPr>
          <w:rFonts w:ascii="Calibri" w:hAnsi="Calibri" w:cs="Calibri"/>
        </w:rPr>
        <w:t xml:space="preserve"> настоящего пункта, устанавливается законами Свердловской области и иными нормативными правовыми актами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3. Для педагогических работников, окончивших профессиональные образовательные организации, образовательные организации высшего образования либо аспирантуру образовательных организаций высшего образования по очной форме обучения, устанавливается следующая мера социальной поддержки - единовременное пособие педагогическому работнику на обзаведение хозяйством.</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Единовременное пособие педагогическому работнику на обзаведение хозяйством выплачивается при соблюдении следующих условий:</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педагогический работник, обратившийся за выплатой пособия,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год окончания профессиональной образовательной организации или образовательной организации высшего образования или аспирантуры образовательной организации высшего образования либо в год окончания профессиональной образовательной организации или образовательной организации высшего образования был призван на военную службу и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течение шести месяцев со дня увольнения с военной службы по призыву;</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педагогический работник, обратившийся за выплатой пособия, заключил трудовой договор на неопределенный срок или срочный трудовой договор на срок не менее трех лет;</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3) педагогический работник, обратившийся за выплатой пособия, ранее не получал </w:t>
      </w:r>
      <w:r>
        <w:rPr>
          <w:rFonts w:ascii="Calibri" w:hAnsi="Calibri" w:cs="Calibri"/>
        </w:rPr>
        <w:lastRenderedPageBreak/>
        <w:t>единовременное пособие педагогическому работнику на обзаведение хозяйством.</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Размер единовременного пособия педагогическому работнику на обзаведение хозяйством, условия и порядок его выплаты, а также случаи, в которых лицо, получившее указанное пособие, обязано возвратить полученные денежные средства, устанавливаются Правительством Свердловской области.</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45" w:name="Par384"/>
      <w:bookmarkEnd w:id="45"/>
      <w:r>
        <w:rPr>
          <w:rFonts w:ascii="Calibri" w:hAnsi="Calibri" w:cs="Calibri"/>
        </w:rPr>
        <w:t>Статья 25. Меры социальной поддержки работников государственных образовательных организаций Свердловской области и муниципальных образовательных организаций, не относящихся к числу педагогических работников</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bookmarkStart w:id="46" w:name="Par386"/>
      <w:bookmarkEnd w:id="46"/>
      <w:r>
        <w:rPr>
          <w:rFonts w:ascii="Calibri" w:hAnsi="Calibri" w:cs="Calibri"/>
        </w:rPr>
        <w:t xml:space="preserve">Настоящим Законом меры социальной поддержки, указанные в </w:t>
      </w:r>
      <w:hyperlink w:anchor="Par372" w:history="1">
        <w:r>
          <w:rPr>
            <w:rFonts w:ascii="Calibri" w:hAnsi="Calibri" w:cs="Calibri"/>
            <w:color w:val="0000FF"/>
          </w:rPr>
          <w:t>подпунктах 1</w:t>
        </w:r>
      </w:hyperlink>
      <w:r>
        <w:rPr>
          <w:rFonts w:ascii="Calibri" w:hAnsi="Calibri" w:cs="Calibri"/>
        </w:rPr>
        <w:t xml:space="preserve"> и </w:t>
      </w:r>
      <w:hyperlink w:anchor="Par373" w:history="1">
        <w:r>
          <w:rPr>
            <w:rFonts w:ascii="Calibri" w:hAnsi="Calibri" w:cs="Calibri"/>
            <w:color w:val="0000FF"/>
          </w:rPr>
          <w:t>2 части первой пункта 2 статьи 24</w:t>
        </w:r>
      </w:hyperlink>
      <w:r>
        <w:rPr>
          <w:rFonts w:ascii="Calibri" w:hAnsi="Calibri" w:cs="Calibri"/>
        </w:rPr>
        <w:t xml:space="preserve"> настоящего Закона, устанавливаются для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для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не относящихся к числу педагогических работников, замещающих должности, перечень которых утверждается Правительством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На лиц, указанных в </w:t>
      </w:r>
      <w:hyperlink w:anchor="Par386" w:history="1">
        <w:r>
          <w:rPr>
            <w:rFonts w:ascii="Calibri" w:hAnsi="Calibri" w:cs="Calibri"/>
            <w:color w:val="0000FF"/>
          </w:rPr>
          <w:t>части первой</w:t>
        </w:r>
      </w:hyperlink>
      <w:r>
        <w:rPr>
          <w:rFonts w:ascii="Calibri" w:hAnsi="Calibri" w:cs="Calibri"/>
        </w:rPr>
        <w:t xml:space="preserve"> настоящей статьи, вышедших на пенсию,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распространяются меры социальной поддержки, указанные в </w:t>
      </w:r>
      <w:hyperlink w:anchor="Par372" w:history="1">
        <w:r>
          <w:rPr>
            <w:rFonts w:ascii="Calibri" w:hAnsi="Calibri" w:cs="Calibri"/>
            <w:color w:val="0000FF"/>
          </w:rPr>
          <w:t>подпунктах 1</w:t>
        </w:r>
      </w:hyperlink>
      <w:r>
        <w:rPr>
          <w:rFonts w:ascii="Calibri" w:hAnsi="Calibri" w:cs="Calibri"/>
        </w:rPr>
        <w:t xml:space="preserve"> и </w:t>
      </w:r>
      <w:hyperlink w:anchor="Par373" w:history="1">
        <w:r>
          <w:rPr>
            <w:rFonts w:ascii="Calibri" w:hAnsi="Calibri" w:cs="Calibri"/>
            <w:color w:val="0000FF"/>
          </w:rPr>
          <w:t>2 части первой пункта 2 статьи 24</w:t>
        </w:r>
      </w:hyperlink>
      <w:r>
        <w:rPr>
          <w:rFonts w:ascii="Calibri" w:hAnsi="Calibri" w:cs="Calibri"/>
        </w:rPr>
        <w:t xml:space="preserve"> настоящего Закона.</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jc w:val="center"/>
        <w:outlineLvl w:val="0"/>
        <w:rPr>
          <w:rFonts w:ascii="Calibri" w:hAnsi="Calibri" w:cs="Calibri"/>
          <w:b/>
          <w:bCs/>
        </w:rPr>
      </w:pPr>
      <w:bookmarkStart w:id="47" w:name="Par389"/>
      <w:bookmarkEnd w:id="47"/>
      <w:r>
        <w:rPr>
          <w:rFonts w:ascii="Calibri" w:hAnsi="Calibri" w:cs="Calibri"/>
          <w:b/>
          <w:bCs/>
        </w:rPr>
        <w:t>Глава 6. ФИНАНСОВОЕ ОБЕСПЕЧЕНИЕ В СФЕРЕ ОБРАЗОВАНИЯ</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pBdr>
          <w:bottom w:val="single" w:sz="6" w:space="0" w:color="auto"/>
        </w:pBdr>
        <w:autoSpaceDE w:val="0"/>
        <w:autoSpaceDN w:val="0"/>
        <w:adjustRightInd w:val="0"/>
        <w:spacing w:line="240" w:lineRule="auto"/>
        <w:rPr>
          <w:rFonts w:ascii="Calibri" w:hAnsi="Calibri" w:cs="Calibri"/>
          <w:sz w:val="5"/>
          <w:szCs w:val="5"/>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Статья 26 вступает в силу с 1 января 2014 года (</w:t>
      </w:r>
      <w:hyperlink w:anchor="Par441" w:history="1">
        <w:r>
          <w:rPr>
            <w:rFonts w:ascii="Calibri" w:hAnsi="Calibri" w:cs="Calibri"/>
            <w:color w:val="0000FF"/>
          </w:rPr>
          <w:t>статья 34</w:t>
        </w:r>
      </w:hyperlink>
      <w:r>
        <w:rPr>
          <w:rFonts w:ascii="Calibri" w:hAnsi="Calibri" w:cs="Calibri"/>
        </w:rPr>
        <w:t xml:space="preserve"> данного документа).</w:t>
      </w:r>
    </w:p>
    <w:p w:rsidR="00E66FA1" w:rsidRDefault="00E66FA1">
      <w:pPr>
        <w:widowControl w:val="0"/>
        <w:pBdr>
          <w:bottom w:val="single" w:sz="6" w:space="0" w:color="auto"/>
        </w:pBdr>
        <w:autoSpaceDE w:val="0"/>
        <w:autoSpaceDN w:val="0"/>
        <w:adjustRightInd w:val="0"/>
        <w:spacing w:line="240" w:lineRule="auto"/>
        <w:rPr>
          <w:rFonts w:ascii="Calibri" w:hAnsi="Calibri" w:cs="Calibri"/>
          <w:sz w:val="5"/>
          <w:szCs w:val="5"/>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48" w:name="Par394"/>
      <w:bookmarkEnd w:id="48"/>
      <w:r>
        <w:rPr>
          <w:rFonts w:ascii="Calibri" w:hAnsi="Calibri" w:cs="Calibri"/>
        </w:rPr>
        <w:t>Статья 26.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детей в муниципальных организациях</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осуществляется посредством предоставления местным бюджетам из областного бюджета субвенций,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законом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pBdr>
          <w:bottom w:val="single" w:sz="6" w:space="0" w:color="auto"/>
        </w:pBdr>
        <w:autoSpaceDE w:val="0"/>
        <w:autoSpaceDN w:val="0"/>
        <w:adjustRightInd w:val="0"/>
        <w:spacing w:line="240" w:lineRule="auto"/>
        <w:rPr>
          <w:rFonts w:ascii="Calibri" w:hAnsi="Calibri" w:cs="Calibri"/>
          <w:sz w:val="5"/>
          <w:szCs w:val="5"/>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Статья 27 вступает в силу с 1 января 2014 года (</w:t>
      </w:r>
      <w:hyperlink w:anchor="Par441" w:history="1">
        <w:r>
          <w:rPr>
            <w:rFonts w:ascii="Calibri" w:hAnsi="Calibri" w:cs="Calibri"/>
            <w:color w:val="0000FF"/>
          </w:rPr>
          <w:t>статья 34</w:t>
        </w:r>
      </w:hyperlink>
      <w:r>
        <w:rPr>
          <w:rFonts w:ascii="Calibri" w:hAnsi="Calibri" w:cs="Calibri"/>
        </w:rPr>
        <w:t xml:space="preserve"> данного документа).</w:t>
      </w:r>
    </w:p>
    <w:p w:rsidR="00E66FA1" w:rsidRDefault="00E66FA1">
      <w:pPr>
        <w:widowControl w:val="0"/>
        <w:pBdr>
          <w:bottom w:val="single" w:sz="6" w:space="0" w:color="auto"/>
        </w:pBdr>
        <w:autoSpaceDE w:val="0"/>
        <w:autoSpaceDN w:val="0"/>
        <w:adjustRightInd w:val="0"/>
        <w:spacing w:line="240" w:lineRule="auto"/>
        <w:rPr>
          <w:rFonts w:ascii="Calibri" w:hAnsi="Calibri" w:cs="Calibri"/>
          <w:sz w:val="5"/>
          <w:szCs w:val="5"/>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49" w:name="Par401"/>
      <w:bookmarkEnd w:id="49"/>
      <w:r>
        <w:rPr>
          <w:rFonts w:ascii="Calibri" w:hAnsi="Calibri" w:cs="Calibri"/>
        </w:rPr>
        <w:lastRenderedPageBreak/>
        <w:t>Статья 27. Финансовое обеспечение получения дошкольного, начального общего, основного общего, среднего общего образования в частных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bookmarkStart w:id="50" w:name="Par403"/>
      <w:bookmarkEnd w:id="50"/>
      <w:r>
        <w:rPr>
          <w:rFonts w:ascii="Calibri" w:hAnsi="Calibri" w:cs="Calibri"/>
        </w:rPr>
        <w:t xml:space="preserve">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посредством предоставления указанным образовательным организациям из областного бюджета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394" w:history="1">
        <w:r>
          <w:rPr>
            <w:rFonts w:ascii="Calibri" w:hAnsi="Calibri" w:cs="Calibri"/>
            <w:color w:val="0000FF"/>
          </w:rPr>
          <w:t>статье 26</w:t>
        </w:r>
      </w:hyperlink>
      <w:r>
        <w:rPr>
          <w:rFonts w:ascii="Calibri" w:hAnsi="Calibri" w:cs="Calibri"/>
        </w:rPr>
        <w:t xml:space="preserve"> настоящего Закона.</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Порядок расчета объемов субсидий, указанных в </w:t>
      </w:r>
      <w:hyperlink w:anchor="Par403" w:history="1">
        <w:r>
          <w:rPr>
            <w:rFonts w:ascii="Calibri" w:hAnsi="Calibri" w:cs="Calibri"/>
            <w:color w:val="0000FF"/>
          </w:rPr>
          <w:t>части первой</w:t>
        </w:r>
      </w:hyperlink>
      <w:r>
        <w:rPr>
          <w:rFonts w:ascii="Calibri" w:hAnsi="Calibri" w:cs="Calibri"/>
        </w:rPr>
        <w:t xml:space="preserve"> настоящей статьи, а также порядок предоставления таких субсидий устанавливаются Правительством Свердловской области.</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51" w:name="Par406"/>
      <w:bookmarkEnd w:id="51"/>
      <w:r>
        <w:rPr>
          <w:rFonts w:ascii="Calibri" w:hAnsi="Calibri" w:cs="Calibri"/>
        </w:rPr>
        <w:t>Статья 28. Финансирование расходов, связанных с организацией на дому или в медицинских организациях обучения по образовательным программам начального общего, основного общего и среднего общего образования обучающихся, нуждающихся в длительном лечении, детей-инвалидов</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Финансирование расходов, связанных с организацией на дому или в медицинских организациях обучения по образовательным программам начального общего, основного общего и среднего общего образования обучающихся, нуждающихся в длительном лечении, детей-инвалидов, которые по состоянию здоровья не могут посещать образовательные организации, осуществляется в порядке, установленном Правительством Свердловской области, за счет средств областного бюджета.</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52" w:name="Par410"/>
      <w:bookmarkEnd w:id="52"/>
      <w:r>
        <w:rPr>
          <w:rFonts w:ascii="Calibri" w:hAnsi="Calibri" w:cs="Calibri"/>
        </w:rPr>
        <w:t>Статья 29. Финансирование расходов, связанных с получением дошкольного, начального общего, основного общего, среднего общего образования в форме семейного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Финансирование расходов, связанных с получением дошкольного, начального общего, основного общего, среднего общего образования в форме семейного образования, осуществляется в порядке, установленном Правительством Свердловской области, за счет средств областного бюджета.</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53" w:name="Par414"/>
      <w:bookmarkEnd w:id="53"/>
      <w:r>
        <w:rPr>
          <w:rFonts w:ascii="Calibri" w:hAnsi="Calibri" w:cs="Calibri"/>
        </w:rPr>
        <w:t>Статья 30. Формирование и реализация государственных программ Свердловской области в сфере образования</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Формирование и реализация государственных программ Свердловской области в сфере образования осуществляются в порядке, установленном Правительством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jc w:val="center"/>
        <w:outlineLvl w:val="0"/>
        <w:rPr>
          <w:rFonts w:ascii="Calibri" w:hAnsi="Calibri" w:cs="Calibri"/>
          <w:b/>
          <w:bCs/>
        </w:rPr>
      </w:pPr>
      <w:bookmarkStart w:id="54" w:name="Par418"/>
      <w:bookmarkEnd w:id="54"/>
      <w:r>
        <w:rPr>
          <w:rFonts w:ascii="Calibri" w:hAnsi="Calibri" w:cs="Calibri"/>
          <w:b/>
          <w:bCs/>
        </w:rPr>
        <w:t>Глава 7. ЗАКЛЮЧИТЕЛЬНЫЕ И ПЕРЕХОДНЫЕ ПОЛОЖЕНИЯ</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55" w:name="Par420"/>
      <w:bookmarkEnd w:id="55"/>
      <w:r>
        <w:rPr>
          <w:rFonts w:ascii="Calibri" w:hAnsi="Calibri" w:cs="Calibri"/>
        </w:rPr>
        <w:t>Статья 31. Участие в международном сотрудничестве в сфере образования органов государственной власти Свердловской области и государственных образовательных организаций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Органы государственной власти Свердловской области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Государственные образовательные организации Свердловской области принимают участие </w:t>
      </w:r>
      <w:r>
        <w:rPr>
          <w:rFonts w:ascii="Calibri" w:hAnsi="Calibri" w:cs="Calibri"/>
        </w:rPr>
        <w:lastRenderedPageBreak/>
        <w:t>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и иными нормативными правовыми актами Российской Федерации.</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56" w:name="Par425"/>
      <w:bookmarkEnd w:id="56"/>
      <w:r>
        <w:rPr>
          <w:rFonts w:ascii="Calibri" w:hAnsi="Calibri" w:cs="Calibri"/>
        </w:rPr>
        <w:t>Статья 32. Признание утратившим силу Областного закона "Об образовании в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Областной </w:t>
      </w:r>
      <w:hyperlink r:id="rId9" w:history="1">
        <w:r>
          <w:rPr>
            <w:rFonts w:ascii="Calibri" w:hAnsi="Calibri" w:cs="Calibri"/>
            <w:color w:val="0000FF"/>
          </w:rPr>
          <w:t>закон</w:t>
        </w:r>
      </w:hyperlink>
      <w:r>
        <w:rPr>
          <w:rFonts w:ascii="Calibri" w:hAnsi="Calibri" w:cs="Calibri"/>
        </w:rPr>
        <w:t xml:space="preserve"> от 16 июля 1998 года N 26-ОЗ "Об образовании в Свердловской области" ("Областная газета", 1998, 22 июля, N 124) с изменениями, внесенными Законами Свердловской области от 23 июня 2004 года </w:t>
      </w:r>
      <w:hyperlink r:id="rId10" w:history="1">
        <w:r>
          <w:rPr>
            <w:rFonts w:ascii="Calibri" w:hAnsi="Calibri" w:cs="Calibri"/>
            <w:color w:val="0000FF"/>
          </w:rPr>
          <w:t>N 16-ОЗ</w:t>
        </w:r>
      </w:hyperlink>
      <w:r>
        <w:rPr>
          <w:rFonts w:ascii="Calibri" w:hAnsi="Calibri" w:cs="Calibri"/>
        </w:rPr>
        <w:t xml:space="preserve">, от 27 декабря 2004 года </w:t>
      </w:r>
      <w:hyperlink r:id="rId11" w:history="1">
        <w:r>
          <w:rPr>
            <w:rFonts w:ascii="Calibri" w:hAnsi="Calibri" w:cs="Calibri"/>
            <w:color w:val="0000FF"/>
          </w:rPr>
          <w:t>N 225-ОЗ</w:t>
        </w:r>
      </w:hyperlink>
      <w:r>
        <w:rPr>
          <w:rFonts w:ascii="Calibri" w:hAnsi="Calibri" w:cs="Calibri"/>
        </w:rPr>
        <w:t xml:space="preserve">, от 14 июня 2005 года </w:t>
      </w:r>
      <w:hyperlink r:id="rId12" w:history="1">
        <w:r>
          <w:rPr>
            <w:rFonts w:ascii="Calibri" w:hAnsi="Calibri" w:cs="Calibri"/>
            <w:color w:val="0000FF"/>
          </w:rPr>
          <w:t>N 54-ОЗ</w:t>
        </w:r>
      </w:hyperlink>
      <w:r>
        <w:rPr>
          <w:rFonts w:ascii="Calibri" w:hAnsi="Calibri" w:cs="Calibri"/>
        </w:rPr>
        <w:t xml:space="preserve">, от 7 марта 2006 года </w:t>
      </w:r>
      <w:hyperlink r:id="rId13" w:history="1">
        <w:r>
          <w:rPr>
            <w:rFonts w:ascii="Calibri" w:hAnsi="Calibri" w:cs="Calibri"/>
            <w:color w:val="0000FF"/>
          </w:rPr>
          <w:t>N 9-ОЗ</w:t>
        </w:r>
      </w:hyperlink>
      <w:r>
        <w:rPr>
          <w:rFonts w:ascii="Calibri" w:hAnsi="Calibri" w:cs="Calibri"/>
        </w:rPr>
        <w:t xml:space="preserve">, от 27 апреля 2007 года </w:t>
      </w:r>
      <w:hyperlink r:id="rId14" w:history="1">
        <w:r>
          <w:rPr>
            <w:rFonts w:ascii="Calibri" w:hAnsi="Calibri" w:cs="Calibri"/>
            <w:color w:val="0000FF"/>
          </w:rPr>
          <w:t>N 32-ОЗ</w:t>
        </w:r>
      </w:hyperlink>
      <w:r>
        <w:rPr>
          <w:rFonts w:ascii="Calibri" w:hAnsi="Calibri" w:cs="Calibri"/>
        </w:rPr>
        <w:t xml:space="preserve">, от 29 октября 2007 года </w:t>
      </w:r>
      <w:hyperlink r:id="rId15" w:history="1">
        <w:r>
          <w:rPr>
            <w:rFonts w:ascii="Calibri" w:hAnsi="Calibri" w:cs="Calibri"/>
            <w:color w:val="0000FF"/>
          </w:rPr>
          <w:t>N 110-ОЗ</w:t>
        </w:r>
      </w:hyperlink>
      <w:r>
        <w:rPr>
          <w:rFonts w:ascii="Calibri" w:hAnsi="Calibri" w:cs="Calibri"/>
        </w:rPr>
        <w:t xml:space="preserve">, от 21 декабря 2007 года </w:t>
      </w:r>
      <w:hyperlink r:id="rId16" w:history="1">
        <w:r>
          <w:rPr>
            <w:rFonts w:ascii="Calibri" w:hAnsi="Calibri" w:cs="Calibri"/>
            <w:color w:val="0000FF"/>
          </w:rPr>
          <w:t>N 161-ОЗ</w:t>
        </w:r>
      </w:hyperlink>
      <w:r>
        <w:rPr>
          <w:rFonts w:ascii="Calibri" w:hAnsi="Calibri" w:cs="Calibri"/>
        </w:rPr>
        <w:t xml:space="preserve">, от 4 февраля 2008 года </w:t>
      </w:r>
      <w:hyperlink r:id="rId17" w:history="1">
        <w:r>
          <w:rPr>
            <w:rFonts w:ascii="Calibri" w:hAnsi="Calibri" w:cs="Calibri"/>
            <w:color w:val="0000FF"/>
          </w:rPr>
          <w:t>N 9-ОЗ</w:t>
        </w:r>
      </w:hyperlink>
      <w:r>
        <w:rPr>
          <w:rFonts w:ascii="Calibri" w:hAnsi="Calibri" w:cs="Calibri"/>
        </w:rPr>
        <w:t xml:space="preserve">, от 27 июня 2008 года </w:t>
      </w:r>
      <w:hyperlink r:id="rId18" w:history="1">
        <w:r>
          <w:rPr>
            <w:rFonts w:ascii="Calibri" w:hAnsi="Calibri" w:cs="Calibri"/>
            <w:color w:val="0000FF"/>
          </w:rPr>
          <w:t>N 39-ОЗ</w:t>
        </w:r>
      </w:hyperlink>
      <w:r>
        <w:rPr>
          <w:rFonts w:ascii="Calibri" w:hAnsi="Calibri" w:cs="Calibri"/>
        </w:rPr>
        <w:t xml:space="preserve">, от 19 ноября 2008 года </w:t>
      </w:r>
      <w:hyperlink r:id="rId19" w:history="1">
        <w:r>
          <w:rPr>
            <w:rFonts w:ascii="Calibri" w:hAnsi="Calibri" w:cs="Calibri"/>
            <w:color w:val="0000FF"/>
          </w:rPr>
          <w:t>N 108-ОЗ</w:t>
        </w:r>
      </w:hyperlink>
      <w:r>
        <w:rPr>
          <w:rFonts w:ascii="Calibri" w:hAnsi="Calibri" w:cs="Calibri"/>
        </w:rPr>
        <w:t xml:space="preserve">, от 19 декабря 2008 года </w:t>
      </w:r>
      <w:hyperlink r:id="rId20" w:history="1">
        <w:r>
          <w:rPr>
            <w:rFonts w:ascii="Calibri" w:hAnsi="Calibri" w:cs="Calibri"/>
            <w:color w:val="0000FF"/>
          </w:rPr>
          <w:t>N 123-ОЗ</w:t>
        </w:r>
      </w:hyperlink>
      <w:r>
        <w:rPr>
          <w:rFonts w:ascii="Calibri" w:hAnsi="Calibri" w:cs="Calibri"/>
        </w:rPr>
        <w:t xml:space="preserve">, от 22 октября 2009 года </w:t>
      </w:r>
      <w:hyperlink r:id="rId21" w:history="1">
        <w:r>
          <w:rPr>
            <w:rFonts w:ascii="Calibri" w:hAnsi="Calibri" w:cs="Calibri"/>
            <w:color w:val="0000FF"/>
          </w:rPr>
          <w:t>N 93-ОЗ</w:t>
        </w:r>
      </w:hyperlink>
      <w:r>
        <w:rPr>
          <w:rFonts w:ascii="Calibri" w:hAnsi="Calibri" w:cs="Calibri"/>
        </w:rPr>
        <w:t xml:space="preserve">, от 18 октября 2010 года </w:t>
      </w:r>
      <w:hyperlink r:id="rId22" w:history="1">
        <w:r>
          <w:rPr>
            <w:rFonts w:ascii="Calibri" w:hAnsi="Calibri" w:cs="Calibri"/>
            <w:color w:val="0000FF"/>
          </w:rPr>
          <w:t>N 81-ОЗ</w:t>
        </w:r>
      </w:hyperlink>
      <w:r>
        <w:rPr>
          <w:rFonts w:ascii="Calibri" w:hAnsi="Calibri" w:cs="Calibri"/>
        </w:rPr>
        <w:t xml:space="preserve">, от 23 декабря 2010 года </w:t>
      </w:r>
      <w:hyperlink r:id="rId23" w:history="1">
        <w:r>
          <w:rPr>
            <w:rFonts w:ascii="Calibri" w:hAnsi="Calibri" w:cs="Calibri"/>
            <w:color w:val="0000FF"/>
          </w:rPr>
          <w:t>N 110-ОЗ</w:t>
        </w:r>
      </w:hyperlink>
      <w:r>
        <w:rPr>
          <w:rFonts w:ascii="Calibri" w:hAnsi="Calibri" w:cs="Calibri"/>
        </w:rPr>
        <w:t xml:space="preserve">, от 23 декабря 2010 года </w:t>
      </w:r>
      <w:hyperlink r:id="rId24" w:history="1">
        <w:r>
          <w:rPr>
            <w:rFonts w:ascii="Calibri" w:hAnsi="Calibri" w:cs="Calibri"/>
            <w:color w:val="0000FF"/>
          </w:rPr>
          <w:t>N 114-ОЗ</w:t>
        </w:r>
      </w:hyperlink>
      <w:r>
        <w:rPr>
          <w:rFonts w:ascii="Calibri" w:hAnsi="Calibri" w:cs="Calibri"/>
        </w:rPr>
        <w:t xml:space="preserve">, от 27 декабря 2010 года </w:t>
      </w:r>
      <w:hyperlink r:id="rId25" w:history="1">
        <w:r>
          <w:rPr>
            <w:rFonts w:ascii="Calibri" w:hAnsi="Calibri" w:cs="Calibri"/>
            <w:color w:val="0000FF"/>
          </w:rPr>
          <w:t>N 120-ОЗ</w:t>
        </w:r>
      </w:hyperlink>
      <w:r>
        <w:rPr>
          <w:rFonts w:ascii="Calibri" w:hAnsi="Calibri" w:cs="Calibri"/>
        </w:rPr>
        <w:t xml:space="preserve">, от 9 марта 2011 года </w:t>
      </w:r>
      <w:hyperlink r:id="rId26" w:history="1">
        <w:r>
          <w:rPr>
            <w:rFonts w:ascii="Calibri" w:hAnsi="Calibri" w:cs="Calibri"/>
            <w:color w:val="0000FF"/>
          </w:rPr>
          <w:t>N 11-ОЗ</w:t>
        </w:r>
      </w:hyperlink>
      <w:r>
        <w:rPr>
          <w:rFonts w:ascii="Calibri" w:hAnsi="Calibri" w:cs="Calibri"/>
        </w:rPr>
        <w:t xml:space="preserve">, от 24 июня 2011 года </w:t>
      </w:r>
      <w:hyperlink r:id="rId27" w:history="1">
        <w:r>
          <w:rPr>
            <w:rFonts w:ascii="Calibri" w:hAnsi="Calibri" w:cs="Calibri"/>
            <w:color w:val="0000FF"/>
          </w:rPr>
          <w:t>N 57-ОЗ</w:t>
        </w:r>
      </w:hyperlink>
      <w:r>
        <w:rPr>
          <w:rFonts w:ascii="Calibri" w:hAnsi="Calibri" w:cs="Calibri"/>
        </w:rPr>
        <w:t xml:space="preserve">, от 20 октября 2011 года </w:t>
      </w:r>
      <w:hyperlink r:id="rId28" w:history="1">
        <w:r>
          <w:rPr>
            <w:rFonts w:ascii="Calibri" w:hAnsi="Calibri" w:cs="Calibri"/>
            <w:color w:val="0000FF"/>
          </w:rPr>
          <w:t>N 93-ОЗ</w:t>
        </w:r>
      </w:hyperlink>
      <w:r>
        <w:rPr>
          <w:rFonts w:ascii="Calibri" w:hAnsi="Calibri" w:cs="Calibri"/>
        </w:rPr>
        <w:t xml:space="preserve">, от 24 февраля 2012 года </w:t>
      </w:r>
      <w:hyperlink r:id="rId29" w:history="1">
        <w:r>
          <w:rPr>
            <w:rFonts w:ascii="Calibri" w:hAnsi="Calibri" w:cs="Calibri"/>
            <w:color w:val="0000FF"/>
          </w:rPr>
          <w:t>N 15-ОЗ</w:t>
        </w:r>
      </w:hyperlink>
      <w:r>
        <w:rPr>
          <w:rFonts w:ascii="Calibri" w:hAnsi="Calibri" w:cs="Calibri"/>
        </w:rPr>
        <w:t xml:space="preserve"> и от 8 июня 2012 года </w:t>
      </w:r>
      <w:hyperlink r:id="rId30" w:history="1">
        <w:r>
          <w:rPr>
            <w:rFonts w:ascii="Calibri" w:hAnsi="Calibri" w:cs="Calibri"/>
            <w:color w:val="0000FF"/>
          </w:rPr>
          <w:t>N 48-ОЗ</w:t>
        </w:r>
      </w:hyperlink>
      <w:r>
        <w:rPr>
          <w:rFonts w:ascii="Calibri" w:hAnsi="Calibri" w:cs="Calibri"/>
        </w:rPr>
        <w:t>, признать утратившим силу.</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57" w:name="Par429"/>
      <w:bookmarkEnd w:id="57"/>
      <w:r>
        <w:rPr>
          <w:rFonts w:ascii="Calibri" w:hAnsi="Calibri" w:cs="Calibri"/>
        </w:rPr>
        <w:t>Статья 33. Переходные положения</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bookmarkStart w:id="58" w:name="Par431"/>
      <w:bookmarkEnd w:id="58"/>
      <w:r>
        <w:rPr>
          <w:rFonts w:ascii="Calibri" w:hAnsi="Calibri" w:cs="Calibri"/>
        </w:rPr>
        <w:t>1. До 1 января 2014 года органы государственной власти Свердловской области в сфере образования в соответствии с федеральным законом осуществляют:</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законом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Свердловской области и муниципальных образовательных организаций.</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До 1 января 2014 года органы местного самоуправления муниципальных районов и городских округов, расположенных на территории Свердловской области, в рамках решения вопросов местного значения в сфере образования в соответствии с федеральным законом осуществляют:</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1)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431" w:history="1">
        <w:r>
          <w:rPr>
            <w:rFonts w:ascii="Calibri" w:hAnsi="Calibri" w:cs="Calibri"/>
            <w:color w:val="0000FF"/>
          </w:rPr>
          <w:t>части первой</w:t>
        </w:r>
      </w:hyperlink>
      <w:r>
        <w:rPr>
          <w:rFonts w:ascii="Calibri" w:hAnsi="Calibri" w:cs="Calibri"/>
        </w:rPr>
        <w:t xml:space="preserve"> настоящего пункта и отнесенных к полномочиям органов государственной власти Свердловской области;</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 xml:space="preserve">2)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w:t>
      </w:r>
      <w:r>
        <w:rPr>
          <w:rFonts w:ascii="Calibri" w:hAnsi="Calibri" w:cs="Calibri"/>
        </w:rPr>
        <w:lastRenderedPageBreak/>
        <w:t>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E66FA1" w:rsidRDefault="00E66FA1">
      <w:pPr>
        <w:widowControl w:val="0"/>
        <w:autoSpaceDE w:val="0"/>
        <w:autoSpaceDN w:val="0"/>
        <w:adjustRightInd w:val="0"/>
        <w:spacing w:line="240" w:lineRule="auto"/>
        <w:ind w:firstLine="540"/>
        <w:jc w:val="both"/>
        <w:rPr>
          <w:rFonts w:ascii="Calibri" w:hAnsi="Calibri" w:cs="Calibri"/>
        </w:rPr>
      </w:pPr>
      <w:r>
        <w:rPr>
          <w:rFonts w:ascii="Calibri" w:hAnsi="Calibri" w:cs="Calibri"/>
        </w:rPr>
        <w:t>2. В установленные на 1 сентября 2013 года оклады (должностные оклады) педагогических работников государственных образовательных организаций Свердловской области в соответствии с федеральным законом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66FA1" w:rsidRDefault="00E66FA1">
      <w:pPr>
        <w:widowControl w:val="0"/>
        <w:autoSpaceDE w:val="0"/>
        <w:autoSpaceDN w:val="0"/>
        <w:adjustRightInd w:val="0"/>
        <w:spacing w:line="240" w:lineRule="auto"/>
        <w:ind w:left="540"/>
        <w:jc w:val="both"/>
        <w:rPr>
          <w:rFonts w:ascii="Calibri" w:hAnsi="Calibri" w:cs="Calibri"/>
        </w:rPr>
      </w:pPr>
    </w:p>
    <w:p w:rsidR="00E66FA1" w:rsidRDefault="00E66FA1">
      <w:pPr>
        <w:widowControl w:val="0"/>
        <w:autoSpaceDE w:val="0"/>
        <w:autoSpaceDN w:val="0"/>
        <w:adjustRightInd w:val="0"/>
        <w:spacing w:line="240" w:lineRule="auto"/>
        <w:ind w:firstLine="540"/>
        <w:jc w:val="both"/>
        <w:outlineLvl w:val="1"/>
        <w:rPr>
          <w:rFonts w:ascii="Calibri" w:hAnsi="Calibri" w:cs="Calibri"/>
        </w:rPr>
      </w:pPr>
      <w:bookmarkStart w:id="59" w:name="Par439"/>
      <w:bookmarkEnd w:id="59"/>
      <w:r>
        <w:rPr>
          <w:rFonts w:ascii="Calibri" w:hAnsi="Calibri" w:cs="Calibri"/>
        </w:rPr>
        <w:t>Статья 34. Вступление в силу настоящего Закона</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ind w:firstLine="540"/>
        <w:jc w:val="both"/>
        <w:rPr>
          <w:rFonts w:ascii="Calibri" w:hAnsi="Calibri" w:cs="Calibri"/>
        </w:rPr>
      </w:pPr>
      <w:bookmarkStart w:id="60" w:name="Par441"/>
      <w:bookmarkEnd w:id="60"/>
      <w:r>
        <w:rPr>
          <w:rFonts w:ascii="Calibri" w:hAnsi="Calibri" w:cs="Calibri"/>
        </w:rPr>
        <w:t xml:space="preserve">Настоящий Закон вступает в силу с 1 сентября 2013 года, за исключением </w:t>
      </w:r>
      <w:hyperlink w:anchor="Par159" w:history="1">
        <w:r>
          <w:rPr>
            <w:rFonts w:ascii="Calibri" w:hAnsi="Calibri" w:cs="Calibri"/>
            <w:color w:val="0000FF"/>
          </w:rPr>
          <w:t>подпункта 1 статьи 7</w:t>
        </w:r>
      </w:hyperlink>
      <w:r>
        <w:rPr>
          <w:rFonts w:ascii="Calibri" w:hAnsi="Calibri" w:cs="Calibri"/>
        </w:rPr>
        <w:t xml:space="preserve">, </w:t>
      </w:r>
      <w:hyperlink w:anchor="Par394" w:history="1">
        <w:r>
          <w:rPr>
            <w:rFonts w:ascii="Calibri" w:hAnsi="Calibri" w:cs="Calibri"/>
            <w:color w:val="0000FF"/>
          </w:rPr>
          <w:t>статей 26</w:t>
        </w:r>
      </w:hyperlink>
      <w:r>
        <w:rPr>
          <w:rFonts w:ascii="Calibri" w:hAnsi="Calibri" w:cs="Calibri"/>
        </w:rPr>
        <w:t xml:space="preserve"> и </w:t>
      </w:r>
      <w:hyperlink w:anchor="Par401" w:history="1">
        <w:r>
          <w:rPr>
            <w:rFonts w:ascii="Calibri" w:hAnsi="Calibri" w:cs="Calibri"/>
            <w:color w:val="0000FF"/>
          </w:rPr>
          <w:t>27</w:t>
        </w:r>
      </w:hyperlink>
      <w:r>
        <w:rPr>
          <w:rFonts w:ascii="Calibri" w:hAnsi="Calibri" w:cs="Calibri"/>
        </w:rPr>
        <w:t>, вступающих в силу с 1 января 2014 года.</w:t>
      </w:r>
    </w:p>
    <w:p w:rsidR="00E66FA1" w:rsidRDefault="00E66FA1">
      <w:pPr>
        <w:widowControl w:val="0"/>
        <w:autoSpaceDE w:val="0"/>
        <w:autoSpaceDN w:val="0"/>
        <w:adjustRightInd w:val="0"/>
        <w:spacing w:line="240" w:lineRule="auto"/>
        <w:ind w:firstLine="540"/>
        <w:jc w:val="both"/>
        <w:rPr>
          <w:rFonts w:ascii="Calibri" w:hAnsi="Calibri" w:cs="Calibri"/>
        </w:rPr>
      </w:pPr>
    </w:p>
    <w:p w:rsidR="00E66FA1" w:rsidRDefault="00E66FA1">
      <w:pPr>
        <w:widowControl w:val="0"/>
        <w:autoSpaceDE w:val="0"/>
        <w:autoSpaceDN w:val="0"/>
        <w:adjustRightInd w:val="0"/>
        <w:spacing w:line="240" w:lineRule="auto"/>
        <w:jc w:val="right"/>
        <w:rPr>
          <w:rFonts w:ascii="Calibri" w:hAnsi="Calibri" w:cs="Calibri"/>
        </w:rPr>
      </w:pPr>
      <w:r>
        <w:rPr>
          <w:rFonts w:ascii="Calibri" w:hAnsi="Calibri" w:cs="Calibri"/>
        </w:rPr>
        <w:t>Губернатор</w:t>
      </w:r>
    </w:p>
    <w:p w:rsidR="00E66FA1" w:rsidRDefault="00E66FA1">
      <w:pPr>
        <w:widowControl w:val="0"/>
        <w:autoSpaceDE w:val="0"/>
        <w:autoSpaceDN w:val="0"/>
        <w:adjustRightInd w:val="0"/>
        <w:spacing w:line="240" w:lineRule="auto"/>
        <w:jc w:val="right"/>
        <w:rPr>
          <w:rFonts w:ascii="Calibri" w:hAnsi="Calibri" w:cs="Calibri"/>
        </w:rPr>
      </w:pPr>
      <w:r>
        <w:rPr>
          <w:rFonts w:ascii="Calibri" w:hAnsi="Calibri" w:cs="Calibri"/>
        </w:rPr>
        <w:t>Свердловской области</w:t>
      </w:r>
    </w:p>
    <w:p w:rsidR="00E66FA1" w:rsidRDefault="00E66FA1">
      <w:pPr>
        <w:widowControl w:val="0"/>
        <w:autoSpaceDE w:val="0"/>
        <w:autoSpaceDN w:val="0"/>
        <w:adjustRightInd w:val="0"/>
        <w:spacing w:line="240" w:lineRule="auto"/>
        <w:jc w:val="right"/>
        <w:rPr>
          <w:rFonts w:ascii="Calibri" w:hAnsi="Calibri" w:cs="Calibri"/>
        </w:rPr>
      </w:pPr>
      <w:r>
        <w:rPr>
          <w:rFonts w:ascii="Calibri" w:hAnsi="Calibri" w:cs="Calibri"/>
        </w:rPr>
        <w:t>Е.В.КУЙВАШЕВ</w:t>
      </w:r>
    </w:p>
    <w:p w:rsidR="00E66FA1" w:rsidRDefault="00E66FA1">
      <w:pPr>
        <w:widowControl w:val="0"/>
        <w:autoSpaceDE w:val="0"/>
        <w:autoSpaceDN w:val="0"/>
        <w:adjustRightInd w:val="0"/>
        <w:spacing w:line="240" w:lineRule="auto"/>
        <w:rPr>
          <w:rFonts w:ascii="Calibri" w:hAnsi="Calibri" w:cs="Calibri"/>
        </w:rPr>
      </w:pPr>
      <w:r>
        <w:rPr>
          <w:rFonts w:ascii="Calibri" w:hAnsi="Calibri" w:cs="Calibri"/>
        </w:rPr>
        <w:t>г. Екатеринбург</w:t>
      </w:r>
    </w:p>
    <w:p w:rsidR="00E66FA1" w:rsidRDefault="00E66FA1">
      <w:pPr>
        <w:widowControl w:val="0"/>
        <w:autoSpaceDE w:val="0"/>
        <w:autoSpaceDN w:val="0"/>
        <w:adjustRightInd w:val="0"/>
        <w:spacing w:line="240" w:lineRule="auto"/>
        <w:rPr>
          <w:rFonts w:ascii="Calibri" w:hAnsi="Calibri" w:cs="Calibri"/>
        </w:rPr>
      </w:pPr>
      <w:r>
        <w:rPr>
          <w:rFonts w:ascii="Calibri" w:hAnsi="Calibri" w:cs="Calibri"/>
        </w:rPr>
        <w:t>15 июля 2013 года</w:t>
      </w:r>
    </w:p>
    <w:p w:rsidR="00E66FA1" w:rsidRDefault="00E66FA1">
      <w:pPr>
        <w:widowControl w:val="0"/>
        <w:autoSpaceDE w:val="0"/>
        <w:autoSpaceDN w:val="0"/>
        <w:adjustRightInd w:val="0"/>
        <w:spacing w:line="240" w:lineRule="auto"/>
        <w:rPr>
          <w:rFonts w:ascii="Calibri" w:hAnsi="Calibri" w:cs="Calibri"/>
        </w:rPr>
      </w:pPr>
      <w:r>
        <w:rPr>
          <w:rFonts w:ascii="Calibri" w:hAnsi="Calibri" w:cs="Calibri"/>
        </w:rPr>
        <w:t>N 78-ОЗ</w:t>
      </w:r>
    </w:p>
    <w:p w:rsidR="00E66FA1" w:rsidRDefault="00E66FA1">
      <w:pPr>
        <w:widowControl w:val="0"/>
        <w:autoSpaceDE w:val="0"/>
        <w:autoSpaceDN w:val="0"/>
        <w:adjustRightInd w:val="0"/>
        <w:spacing w:line="240" w:lineRule="auto"/>
        <w:rPr>
          <w:rFonts w:ascii="Calibri" w:hAnsi="Calibri" w:cs="Calibri"/>
        </w:rPr>
      </w:pPr>
    </w:p>
    <w:p w:rsidR="00E66FA1" w:rsidRDefault="00E66FA1">
      <w:pPr>
        <w:widowControl w:val="0"/>
        <w:autoSpaceDE w:val="0"/>
        <w:autoSpaceDN w:val="0"/>
        <w:adjustRightInd w:val="0"/>
        <w:spacing w:line="240" w:lineRule="auto"/>
        <w:rPr>
          <w:rFonts w:ascii="Calibri" w:hAnsi="Calibri" w:cs="Calibri"/>
        </w:rPr>
      </w:pPr>
    </w:p>
    <w:p w:rsidR="00E66FA1" w:rsidRDefault="00E66FA1">
      <w:pPr>
        <w:widowControl w:val="0"/>
        <w:pBdr>
          <w:bottom w:val="single" w:sz="6" w:space="0" w:color="auto"/>
        </w:pBdr>
        <w:autoSpaceDE w:val="0"/>
        <w:autoSpaceDN w:val="0"/>
        <w:adjustRightInd w:val="0"/>
        <w:spacing w:line="240" w:lineRule="auto"/>
        <w:rPr>
          <w:rFonts w:ascii="Calibri" w:hAnsi="Calibri" w:cs="Calibri"/>
          <w:sz w:val="5"/>
          <w:szCs w:val="5"/>
        </w:rPr>
      </w:pPr>
    </w:p>
    <w:p w:rsidR="003A2236" w:rsidRDefault="00E66FA1"/>
    <w:sectPr w:rsidR="003A2236" w:rsidSect="00C221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66FA1"/>
    <w:rsid w:val="000007B9"/>
    <w:rsid w:val="000016AC"/>
    <w:rsid w:val="00002370"/>
    <w:rsid w:val="00002739"/>
    <w:rsid w:val="00002ACB"/>
    <w:rsid w:val="00002F0E"/>
    <w:rsid w:val="00004AB3"/>
    <w:rsid w:val="00006DB4"/>
    <w:rsid w:val="00007898"/>
    <w:rsid w:val="00010F24"/>
    <w:rsid w:val="000117D3"/>
    <w:rsid w:val="00011D97"/>
    <w:rsid w:val="000134F4"/>
    <w:rsid w:val="000134FB"/>
    <w:rsid w:val="00013A26"/>
    <w:rsid w:val="000140FF"/>
    <w:rsid w:val="00023A58"/>
    <w:rsid w:val="00025194"/>
    <w:rsid w:val="00030060"/>
    <w:rsid w:val="0003012F"/>
    <w:rsid w:val="0003036F"/>
    <w:rsid w:val="000303E3"/>
    <w:rsid w:val="00030FCA"/>
    <w:rsid w:val="00031E21"/>
    <w:rsid w:val="00032E98"/>
    <w:rsid w:val="00033D27"/>
    <w:rsid w:val="00034949"/>
    <w:rsid w:val="00036FF6"/>
    <w:rsid w:val="00037245"/>
    <w:rsid w:val="00041C21"/>
    <w:rsid w:val="00042780"/>
    <w:rsid w:val="00043315"/>
    <w:rsid w:val="00044E5A"/>
    <w:rsid w:val="00046D7C"/>
    <w:rsid w:val="000513DA"/>
    <w:rsid w:val="000518F5"/>
    <w:rsid w:val="000526B5"/>
    <w:rsid w:val="00053616"/>
    <w:rsid w:val="00053D59"/>
    <w:rsid w:val="000559B2"/>
    <w:rsid w:val="00056631"/>
    <w:rsid w:val="0005703E"/>
    <w:rsid w:val="0006036F"/>
    <w:rsid w:val="000607A5"/>
    <w:rsid w:val="0006293C"/>
    <w:rsid w:val="00064B61"/>
    <w:rsid w:val="000660AE"/>
    <w:rsid w:val="00066C97"/>
    <w:rsid w:val="00067B2E"/>
    <w:rsid w:val="00067F19"/>
    <w:rsid w:val="00071D22"/>
    <w:rsid w:val="00073ACC"/>
    <w:rsid w:val="00074F39"/>
    <w:rsid w:val="000752EF"/>
    <w:rsid w:val="000757C1"/>
    <w:rsid w:val="00075DF2"/>
    <w:rsid w:val="00076F10"/>
    <w:rsid w:val="0007710F"/>
    <w:rsid w:val="000810E7"/>
    <w:rsid w:val="00081CC6"/>
    <w:rsid w:val="000821FC"/>
    <w:rsid w:val="000827C9"/>
    <w:rsid w:val="00082FE2"/>
    <w:rsid w:val="00083A44"/>
    <w:rsid w:val="00087823"/>
    <w:rsid w:val="00087B96"/>
    <w:rsid w:val="00090E58"/>
    <w:rsid w:val="000911A2"/>
    <w:rsid w:val="0009276C"/>
    <w:rsid w:val="00092FCA"/>
    <w:rsid w:val="00093201"/>
    <w:rsid w:val="0009329D"/>
    <w:rsid w:val="00093921"/>
    <w:rsid w:val="00093F76"/>
    <w:rsid w:val="00094504"/>
    <w:rsid w:val="00094D2C"/>
    <w:rsid w:val="0009779C"/>
    <w:rsid w:val="000A0323"/>
    <w:rsid w:val="000A0AD2"/>
    <w:rsid w:val="000A0E1D"/>
    <w:rsid w:val="000A0E49"/>
    <w:rsid w:val="000A19A1"/>
    <w:rsid w:val="000A1DCF"/>
    <w:rsid w:val="000A2EE8"/>
    <w:rsid w:val="000A3CB6"/>
    <w:rsid w:val="000A51D4"/>
    <w:rsid w:val="000A5ACA"/>
    <w:rsid w:val="000A6132"/>
    <w:rsid w:val="000A61D7"/>
    <w:rsid w:val="000A7EAF"/>
    <w:rsid w:val="000B0647"/>
    <w:rsid w:val="000B0657"/>
    <w:rsid w:val="000B071A"/>
    <w:rsid w:val="000B21A1"/>
    <w:rsid w:val="000B3908"/>
    <w:rsid w:val="000B41EE"/>
    <w:rsid w:val="000B4D99"/>
    <w:rsid w:val="000B5498"/>
    <w:rsid w:val="000B5A9C"/>
    <w:rsid w:val="000B5B51"/>
    <w:rsid w:val="000C02B2"/>
    <w:rsid w:val="000C1109"/>
    <w:rsid w:val="000C122C"/>
    <w:rsid w:val="000C2DD1"/>
    <w:rsid w:val="000C33D3"/>
    <w:rsid w:val="000C34E3"/>
    <w:rsid w:val="000C494B"/>
    <w:rsid w:val="000C5147"/>
    <w:rsid w:val="000C597E"/>
    <w:rsid w:val="000C5BB9"/>
    <w:rsid w:val="000C7A64"/>
    <w:rsid w:val="000D0852"/>
    <w:rsid w:val="000D0A5B"/>
    <w:rsid w:val="000D0C10"/>
    <w:rsid w:val="000D1FBB"/>
    <w:rsid w:val="000D3050"/>
    <w:rsid w:val="000D3133"/>
    <w:rsid w:val="000D4B83"/>
    <w:rsid w:val="000D5489"/>
    <w:rsid w:val="000D5F37"/>
    <w:rsid w:val="000D682E"/>
    <w:rsid w:val="000E04E9"/>
    <w:rsid w:val="000E092F"/>
    <w:rsid w:val="000E1192"/>
    <w:rsid w:val="000E1D1C"/>
    <w:rsid w:val="000E3FEA"/>
    <w:rsid w:val="000E61C2"/>
    <w:rsid w:val="000F2067"/>
    <w:rsid w:val="000F4448"/>
    <w:rsid w:val="000F6770"/>
    <w:rsid w:val="0010012D"/>
    <w:rsid w:val="0010067D"/>
    <w:rsid w:val="00100807"/>
    <w:rsid w:val="00101355"/>
    <w:rsid w:val="0010178D"/>
    <w:rsid w:val="00101B2D"/>
    <w:rsid w:val="001034E9"/>
    <w:rsid w:val="00103A64"/>
    <w:rsid w:val="0010465A"/>
    <w:rsid w:val="0010501C"/>
    <w:rsid w:val="00105378"/>
    <w:rsid w:val="00105D20"/>
    <w:rsid w:val="00110937"/>
    <w:rsid w:val="001129E4"/>
    <w:rsid w:val="00114222"/>
    <w:rsid w:val="00114313"/>
    <w:rsid w:val="00114C8D"/>
    <w:rsid w:val="00114F01"/>
    <w:rsid w:val="00115202"/>
    <w:rsid w:val="00115652"/>
    <w:rsid w:val="00115EA5"/>
    <w:rsid w:val="00116190"/>
    <w:rsid w:val="0012096D"/>
    <w:rsid w:val="00121FE4"/>
    <w:rsid w:val="00122C9E"/>
    <w:rsid w:val="00122D87"/>
    <w:rsid w:val="00124158"/>
    <w:rsid w:val="00125E13"/>
    <w:rsid w:val="00126B8C"/>
    <w:rsid w:val="00126DE5"/>
    <w:rsid w:val="0012764D"/>
    <w:rsid w:val="0012770B"/>
    <w:rsid w:val="00127F77"/>
    <w:rsid w:val="00130F49"/>
    <w:rsid w:val="00131E12"/>
    <w:rsid w:val="001331A5"/>
    <w:rsid w:val="00134560"/>
    <w:rsid w:val="00135E0B"/>
    <w:rsid w:val="00137A44"/>
    <w:rsid w:val="00137A9F"/>
    <w:rsid w:val="00137AF7"/>
    <w:rsid w:val="0014052C"/>
    <w:rsid w:val="00140EC2"/>
    <w:rsid w:val="0014125B"/>
    <w:rsid w:val="001436B4"/>
    <w:rsid w:val="00143D12"/>
    <w:rsid w:val="00143F67"/>
    <w:rsid w:val="0014428D"/>
    <w:rsid w:val="001442F8"/>
    <w:rsid w:val="00144902"/>
    <w:rsid w:val="001455E1"/>
    <w:rsid w:val="00151E05"/>
    <w:rsid w:val="001526BE"/>
    <w:rsid w:val="00152FBC"/>
    <w:rsid w:val="00160458"/>
    <w:rsid w:val="00160D6F"/>
    <w:rsid w:val="00163F38"/>
    <w:rsid w:val="001656A1"/>
    <w:rsid w:val="001657F6"/>
    <w:rsid w:val="0016697B"/>
    <w:rsid w:val="00167D60"/>
    <w:rsid w:val="001702BF"/>
    <w:rsid w:val="0017116E"/>
    <w:rsid w:val="00171740"/>
    <w:rsid w:val="00172E8D"/>
    <w:rsid w:val="00173083"/>
    <w:rsid w:val="0017357C"/>
    <w:rsid w:val="00174070"/>
    <w:rsid w:val="0017495A"/>
    <w:rsid w:val="00174B5D"/>
    <w:rsid w:val="00175517"/>
    <w:rsid w:val="001778B7"/>
    <w:rsid w:val="00180499"/>
    <w:rsid w:val="00180B08"/>
    <w:rsid w:val="00180C99"/>
    <w:rsid w:val="00181136"/>
    <w:rsid w:val="001817B1"/>
    <w:rsid w:val="00184D72"/>
    <w:rsid w:val="00185031"/>
    <w:rsid w:val="00185820"/>
    <w:rsid w:val="0018647F"/>
    <w:rsid w:val="00186595"/>
    <w:rsid w:val="00190369"/>
    <w:rsid w:val="00190DBD"/>
    <w:rsid w:val="00191677"/>
    <w:rsid w:val="00193D40"/>
    <w:rsid w:val="00193E6E"/>
    <w:rsid w:val="001949DB"/>
    <w:rsid w:val="00194CFB"/>
    <w:rsid w:val="00194F79"/>
    <w:rsid w:val="001955BA"/>
    <w:rsid w:val="00195855"/>
    <w:rsid w:val="00195FD7"/>
    <w:rsid w:val="00197E9E"/>
    <w:rsid w:val="001A0F4C"/>
    <w:rsid w:val="001A3214"/>
    <w:rsid w:val="001A3754"/>
    <w:rsid w:val="001A442B"/>
    <w:rsid w:val="001A4D39"/>
    <w:rsid w:val="001A51FC"/>
    <w:rsid w:val="001A5A36"/>
    <w:rsid w:val="001A5C34"/>
    <w:rsid w:val="001A6E84"/>
    <w:rsid w:val="001A6EAA"/>
    <w:rsid w:val="001A7D6A"/>
    <w:rsid w:val="001B1FF1"/>
    <w:rsid w:val="001B4563"/>
    <w:rsid w:val="001B6209"/>
    <w:rsid w:val="001B72B3"/>
    <w:rsid w:val="001C11C0"/>
    <w:rsid w:val="001C1FFC"/>
    <w:rsid w:val="001C2778"/>
    <w:rsid w:val="001C3272"/>
    <w:rsid w:val="001C3770"/>
    <w:rsid w:val="001C44AB"/>
    <w:rsid w:val="001D0193"/>
    <w:rsid w:val="001D02DE"/>
    <w:rsid w:val="001D16E7"/>
    <w:rsid w:val="001D2553"/>
    <w:rsid w:val="001D2D61"/>
    <w:rsid w:val="001D3847"/>
    <w:rsid w:val="001D4F0C"/>
    <w:rsid w:val="001D5BBC"/>
    <w:rsid w:val="001E10E8"/>
    <w:rsid w:val="001E17A3"/>
    <w:rsid w:val="001E1C6D"/>
    <w:rsid w:val="001E222C"/>
    <w:rsid w:val="001E361F"/>
    <w:rsid w:val="001E3906"/>
    <w:rsid w:val="001E585C"/>
    <w:rsid w:val="001E588E"/>
    <w:rsid w:val="001E5E72"/>
    <w:rsid w:val="001E7042"/>
    <w:rsid w:val="001E73D9"/>
    <w:rsid w:val="001F0A71"/>
    <w:rsid w:val="001F2408"/>
    <w:rsid w:val="001F3A86"/>
    <w:rsid w:val="001F5979"/>
    <w:rsid w:val="001F65A1"/>
    <w:rsid w:val="0020032E"/>
    <w:rsid w:val="00201A40"/>
    <w:rsid w:val="002025E6"/>
    <w:rsid w:val="00202ED1"/>
    <w:rsid w:val="00203316"/>
    <w:rsid w:val="00203C97"/>
    <w:rsid w:val="00213EE4"/>
    <w:rsid w:val="002206EC"/>
    <w:rsid w:val="00220AD4"/>
    <w:rsid w:val="00222A14"/>
    <w:rsid w:val="002243A6"/>
    <w:rsid w:val="0022470A"/>
    <w:rsid w:val="00224714"/>
    <w:rsid w:val="0022499B"/>
    <w:rsid w:val="0022546B"/>
    <w:rsid w:val="002258C0"/>
    <w:rsid w:val="00225A9F"/>
    <w:rsid w:val="002261CB"/>
    <w:rsid w:val="00226EF1"/>
    <w:rsid w:val="002339A4"/>
    <w:rsid w:val="002340FF"/>
    <w:rsid w:val="00235D04"/>
    <w:rsid w:val="00236F13"/>
    <w:rsid w:val="00240447"/>
    <w:rsid w:val="00240934"/>
    <w:rsid w:val="00240F72"/>
    <w:rsid w:val="002430EC"/>
    <w:rsid w:val="00243A25"/>
    <w:rsid w:val="00243BF8"/>
    <w:rsid w:val="00243CBF"/>
    <w:rsid w:val="00243CCC"/>
    <w:rsid w:val="002451A1"/>
    <w:rsid w:val="00246789"/>
    <w:rsid w:val="0024688C"/>
    <w:rsid w:val="00247707"/>
    <w:rsid w:val="00247A49"/>
    <w:rsid w:val="00251AEA"/>
    <w:rsid w:val="002556CF"/>
    <w:rsid w:val="002559DA"/>
    <w:rsid w:val="00257217"/>
    <w:rsid w:val="002573EA"/>
    <w:rsid w:val="00261BD0"/>
    <w:rsid w:val="00262503"/>
    <w:rsid w:val="00262EA9"/>
    <w:rsid w:val="00263D42"/>
    <w:rsid w:val="0026656A"/>
    <w:rsid w:val="00266810"/>
    <w:rsid w:val="0026749A"/>
    <w:rsid w:val="00267B35"/>
    <w:rsid w:val="00274D45"/>
    <w:rsid w:val="00275926"/>
    <w:rsid w:val="00275B26"/>
    <w:rsid w:val="00280661"/>
    <w:rsid w:val="00281256"/>
    <w:rsid w:val="00281D80"/>
    <w:rsid w:val="00282F7D"/>
    <w:rsid w:val="00284FCE"/>
    <w:rsid w:val="002864CE"/>
    <w:rsid w:val="00291E6A"/>
    <w:rsid w:val="002926AD"/>
    <w:rsid w:val="002964B4"/>
    <w:rsid w:val="002A0051"/>
    <w:rsid w:val="002A11F6"/>
    <w:rsid w:val="002A167F"/>
    <w:rsid w:val="002A19D4"/>
    <w:rsid w:val="002A2007"/>
    <w:rsid w:val="002A3362"/>
    <w:rsid w:val="002A38AB"/>
    <w:rsid w:val="002A395D"/>
    <w:rsid w:val="002A44C6"/>
    <w:rsid w:val="002A468C"/>
    <w:rsid w:val="002A7CD0"/>
    <w:rsid w:val="002B111B"/>
    <w:rsid w:val="002B3F1C"/>
    <w:rsid w:val="002B4FA8"/>
    <w:rsid w:val="002B7823"/>
    <w:rsid w:val="002C3BF6"/>
    <w:rsid w:val="002C3DE7"/>
    <w:rsid w:val="002C4340"/>
    <w:rsid w:val="002C5671"/>
    <w:rsid w:val="002D44C0"/>
    <w:rsid w:val="002D4C03"/>
    <w:rsid w:val="002D59F7"/>
    <w:rsid w:val="002D78F1"/>
    <w:rsid w:val="002D7B0D"/>
    <w:rsid w:val="002E083B"/>
    <w:rsid w:val="002E115A"/>
    <w:rsid w:val="002E245E"/>
    <w:rsid w:val="002E32E6"/>
    <w:rsid w:val="002E3AB4"/>
    <w:rsid w:val="002E3D5B"/>
    <w:rsid w:val="002E3F1A"/>
    <w:rsid w:val="002E52BD"/>
    <w:rsid w:val="002E53A4"/>
    <w:rsid w:val="002E55AD"/>
    <w:rsid w:val="002E690B"/>
    <w:rsid w:val="002E6CCA"/>
    <w:rsid w:val="002E6D8A"/>
    <w:rsid w:val="002E7F05"/>
    <w:rsid w:val="002E7F9B"/>
    <w:rsid w:val="002F0495"/>
    <w:rsid w:val="002F0878"/>
    <w:rsid w:val="002F10A8"/>
    <w:rsid w:val="002F1915"/>
    <w:rsid w:val="002F28CC"/>
    <w:rsid w:val="002F31E6"/>
    <w:rsid w:val="002F3C6A"/>
    <w:rsid w:val="002F3D8D"/>
    <w:rsid w:val="002F6A0B"/>
    <w:rsid w:val="002F706D"/>
    <w:rsid w:val="002F707E"/>
    <w:rsid w:val="002F722C"/>
    <w:rsid w:val="00301F8A"/>
    <w:rsid w:val="00301FCD"/>
    <w:rsid w:val="003020B7"/>
    <w:rsid w:val="0030333E"/>
    <w:rsid w:val="00304EB4"/>
    <w:rsid w:val="00306980"/>
    <w:rsid w:val="00311885"/>
    <w:rsid w:val="003126B6"/>
    <w:rsid w:val="00312792"/>
    <w:rsid w:val="0031312D"/>
    <w:rsid w:val="00316116"/>
    <w:rsid w:val="00321403"/>
    <w:rsid w:val="0032315C"/>
    <w:rsid w:val="003231C0"/>
    <w:rsid w:val="00324668"/>
    <w:rsid w:val="003246C0"/>
    <w:rsid w:val="00324B17"/>
    <w:rsid w:val="0032508D"/>
    <w:rsid w:val="00325224"/>
    <w:rsid w:val="00325E1E"/>
    <w:rsid w:val="003263FC"/>
    <w:rsid w:val="00327F75"/>
    <w:rsid w:val="0033057D"/>
    <w:rsid w:val="00331D81"/>
    <w:rsid w:val="00331FB1"/>
    <w:rsid w:val="0033306D"/>
    <w:rsid w:val="00333A1E"/>
    <w:rsid w:val="003345B4"/>
    <w:rsid w:val="0033693F"/>
    <w:rsid w:val="00336B53"/>
    <w:rsid w:val="00337A1E"/>
    <w:rsid w:val="00341DD4"/>
    <w:rsid w:val="003429A6"/>
    <w:rsid w:val="00343B9B"/>
    <w:rsid w:val="00343CB7"/>
    <w:rsid w:val="00344C20"/>
    <w:rsid w:val="00344EDC"/>
    <w:rsid w:val="00345FEC"/>
    <w:rsid w:val="003463E0"/>
    <w:rsid w:val="003479C5"/>
    <w:rsid w:val="00347AEB"/>
    <w:rsid w:val="003504A5"/>
    <w:rsid w:val="00350D3F"/>
    <w:rsid w:val="00351CB9"/>
    <w:rsid w:val="0035488C"/>
    <w:rsid w:val="003557B7"/>
    <w:rsid w:val="00356370"/>
    <w:rsid w:val="00357AF4"/>
    <w:rsid w:val="00362940"/>
    <w:rsid w:val="00363C5F"/>
    <w:rsid w:val="0036409B"/>
    <w:rsid w:val="00365B50"/>
    <w:rsid w:val="00365CF6"/>
    <w:rsid w:val="00367416"/>
    <w:rsid w:val="0036797D"/>
    <w:rsid w:val="00367DB1"/>
    <w:rsid w:val="00370CAB"/>
    <w:rsid w:val="0037377C"/>
    <w:rsid w:val="00374202"/>
    <w:rsid w:val="0037535A"/>
    <w:rsid w:val="00376883"/>
    <w:rsid w:val="003774BE"/>
    <w:rsid w:val="003802BA"/>
    <w:rsid w:val="00380406"/>
    <w:rsid w:val="003811BB"/>
    <w:rsid w:val="00382357"/>
    <w:rsid w:val="00384303"/>
    <w:rsid w:val="003854B7"/>
    <w:rsid w:val="00387FAB"/>
    <w:rsid w:val="003911FC"/>
    <w:rsid w:val="0039137D"/>
    <w:rsid w:val="00391544"/>
    <w:rsid w:val="00392B6E"/>
    <w:rsid w:val="003942A9"/>
    <w:rsid w:val="003949DE"/>
    <w:rsid w:val="0039696F"/>
    <w:rsid w:val="00396B33"/>
    <w:rsid w:val="003A39EC"/>
    <w:rsid w:val="003A4CBC"/>
    <w:rsid w:val="003A5751"/>
    <w:rsid w:val="003A6961"/>
    <w:rsid w:val="003A7AA6"/>
    <w:rsid w:val="003B08BD"/>
    <w:rsid w:val="003B1C81"/>
    <w:rsid w:val="003B212F"/>
    <w:rsid w:val="003B42B2"/>
    <w:rsid w:val="003B6725"/>
    <w:rsid w:val="003B7408"/>
    <w:rsid w:val="003C0575"/>
    <w:rsid w:val="003C083F"/>
    <w:rsid w:val="003C087A"/>
    <w:rsid w:val="003C0F9B"/>
    <w:rsid w:val="003C1626"/>
    <w:rsid w:val="003C1865"/>
    <w:rsid w:val="003C1CB8"/>
    <w:rsid w:val="003C3426"/>
    <w:rsid w:val="003C469D"/>
    <w:rsid w:val="003C4C25"/>
    <w:rsid w:val="003C5DF6"/>
    <w:rsid w:val="003C62C5"/>
    <w:rsid w:val="003C73C0"/>
    <w:rsid w:val="003C756B"/>
    <w:rsid w:val="003C7683"/>
    <w:rsid w:val="003D198F"/>
    <w:rsid w:val="003D2670"/>
    <w:rsid w:val="003D27B2"/>
    <w:rsid w:val="003D2D54"/>
    <w:rsid w:val="003D318B"/>
    <w:rsid w:val="003D3422"/>
    <w:rsid w:val="003D3776"/>
    <w:rsid w:val="003D37AC"/>
    <w:rsid w:val="003D4CBB"/>
    <w:rsid w:val="003D6549"/>
    <w:rsid w:val="003D6F9B"/>
    <w:rsid w:val="003D7102"/>
    <w:rsid w:val="003E017D"/>
    <w:rsid w:val="003E0B71"/>
    <w:rsid w:val="003E1F35"/>
    <w:rsid w:val="003E2999"/>
    <w:rsid w:val="003E31CD"/>
    <w:rsid w:val="003E454C"/>
    <w:rsid w:val="003E6AA8"/>
    <w:rsid w:val="003E799A"/>
    <w:rsid w:val="003F102A"/>
    <w:rsid w:val="003F1BBC"/>
    <w:rsid w:val="003F1D98"/>
    <w:rsid w:val="003F44B7"/>
    <w:rsid w:val="003F62FF"/>
    <w:rsid w:val="003F6AF7"/>
    <w:rsid w:val="003F6D68"/>
    <w:rsid w:val="003F70BF"/>
    <w:rsid w:val="00400939"/>
    <w:rsid w:val="00400E1B"/>
    <w:rsid w:val="00401B5B"/>
    <w:rsid w:val="00404F40"/>
    <w:rsid w:val="00405E5C"/>
    <w:rsid w:val="00405E65"/>
    <w:rsid w:val="0040643D"/>
    <w:rsid w:val="004108F3"/>
    <w:rsid w:val="00410C6C"/>
    <w:rsid w:val="004137AB"/>
    <w:rsid w:val="00415783"/>
    <w:rsid w:val="00415828"/>
    <w:rsid w:val="004172E9"/>
    <w:rsid w:val="004202EC"/>
    <w:rsid w:val="004213A4"/>
    <w:rsid w:val="00422323"/>
    <w:rsid w:val="004229FF"/>
    <w:rsid w:val="00422BDA"/>
    <w:rsid w:val="00424AD6"/>
    <w:rsid w:val="00427958"/>
    <w:rsid w:val="00430855"/>
    <w:rsid w:val="004308A3"/>
    <w:rsid w:val="00430C23"/>
    <w:rsid w:val="004317E5"/>
    <w:rsid w:val="00434DC0"/>
    <w:rsid w:val="00434E8D"/>
    <w:rsid w:val="0043637A"/>
    <w:rsid w:val="00436C66"/>
    <w:rsid w:val="00442EFE"/>
    <w:rsid w:val="004430EF"/>
    <w:rsid w:val="00443D93"/>
    <w:rsid w:val="00445043"/>
    <w:rsid w:val="00445D2D"/>
    <w:rsid w:val="00446BC4"/>
    <w:rsid w:val="00447405"/>
    <w:rsid w:val="00447DE0"/>
    <w:rsid w:val="00451199"/>
    <w:rsid w:val="00452D1D"/>
    <w:rsid w:val="00453706"/>
    <w:rsid w:val="004545A4"/>
    <w:rsid w:val="0045465F"/>
    <w:rsid w:val="004546FD"/>
    <w:rsid w:val="004547C2"/>
    <w:rsid w:val="0045529D"/>
    <w:rsid w:val="004576AF"/>
    <w:rsid w:val="00457B96"/>
    <w:rsid w:val="00460043"/>
    <w:rsid w:val="004604C6"/>
    <w:rsid w:val="004607A2"/>
    <w:rsid w:val="00463069"/>
    <w:rsid w:val="004652E8"/>
    <w:rsid w:val="004677B8"/>
    <w:rsid w:val="00467C01"/>
    <w:rsid w:val="00467D22"/>
    <w:rsid w:val="004710FF"/>
    <w:rsid w:val="00471D5B"/>
    <w:rsid w:val="004748E1"/>
    <w:rsid w:val="004750B5"/>
    <w:rsid w:val="00475623"/>
    <w:rsid w:val="0047563E"/>
    <w:rsid w:val="004812A0"/>
    <w:rsid w:val="00481C1F"/>
    <w:rsid w:val="004823D1"/>
    <w:rsid w:val="0048251D"/>
    <w:rsid w:val="00483A20"/>
    <w:rsid w:val="004879C2"/>
    <w:rsid w:val="00487F61"/>
    <w:rsid w:val="00490919"/>
    <w:rsid w:val="004915D7"/>
    <w:rsid w:val="00491A64"/>
    <w:rsid w:val="00491DD1"/>
    <w:rsid w:val="00493653"/>
    <w:rsid w:val="00496AE8"/>
    <w:rsid w:val="004A0F4D"/>
    <w:rsid w:val="004A0FA9"/>
    <w:rsid w:val="004A5220"/>
    <w:rsid w:val="004A6924"/>
    <w:rsid w:val="004B1F7A"/>
    <w:rsid w:val="004B28DE"/>
    <w:rsid w:val="004B4604"/>
    <w:rsid w:val="004B4E39"/>
    <w:rsid w:val="004B5251"/>
    <w:rsid w:val="004B6E44"/>
    <w:rsid w:val="004B705C"/>
    <w:rsid w:val="004B76BA"/>
    <w:rsid w:val="004C0A02"/>
    <w:rsid w:val="004C0C94"/>
    <w:rsid w:val="004C0D47"/>
    <w:rsid w:val="004C2143"/>
    <w:rsid w:val="004C28A2"/>
    <w:rsid w:val="004C37A2"/>
    <w:rsid w:val="004C46AD"/>
    <w:rsid w:val="004C5C49"/>
    <w:rsid w:val="004C6A90"/>
    <w:rsid w:val="004C6D30"/>
    <w:rsid w:val="004C7606"/>
    <w:rsid w:val="004D13D2"/>
    <w:rsid w:val="004D1BBA"/>
    <w:rsid w:val="004D2ED6"/>
    <w:rsid w:val="004D4D59"/>
    <w:rsid w:val="004D6B53"/>
    <w:rsid w:val="004D6C4F"/>
    <w:rsid w:val="004D7B3B"/>
    <w:rsid w:val="004E0B94"/>
    <w:rsid w:val="004E14CD"/>
    <w:rsid w:val="004E2137"/>
    <w:rsid w:val="004E303B"/>
    <w:rsid w:val="004E6378"/>
    <w:rsid w:val="004E6894"/>
    <w:rsid w:val="004E6DA1"/>
    <w:rsid w:val="004F049E"/>
    <w:rsid w:val="004F0640"/>
    <w:rsid w:val="004F0A15"/>
    <w:rsid w:val="004F14FE"/>
    <w:rsid w:val="004F1529"/>
    <w:rsid w:val="004F2EA1"/>
    <w:rsid w:val="004F59ED"/>
    <w:rsid w:val="004F69C1"/>
    <w:rsid w:val="004F7AE2"/>
    <w:rsid w:val="00500C70"/>
    <w:rsid w:val="0050355B"/>
    <w:rsid w:val="00503DFF"/>
    <w:rsid w:val="00504992"/>
    <w:rsid w:val="0051027F"/>
    <w:rsid w:val="00513596"/>
    <w:rsid w:val="005140F8"/>
    <w:rsid w:val="00514CCB"/>
    <w:rsid w:val="00514E1D"/>
    <w:rsid w:val="005154CB"/>
    <w:rsid w:val="00515948"/>
    <w:rsid w:val="00517082"/>
    <w:rsid w:val="00517172"/>
    <w:rsid w:val="00517300"/>
    <w:rsid w:val="0052078B"/>
    <w:rsid w:val="00521704"/>
    <w:rsid w:val="00522032"/>
    <w:rsid w:val="0052399D"/>
    <w:rsid w:val="005240B7"/>
    <w:rsid w:val="00525A1A"/>
    <w:rsid w:val="00526788"/>
    <w:rsid w:val="00527323"/>
    <w:rsid w:val="00527C2A"/>
    <w:rsid w:val="00531CBE"/>
    <w:rsid w:val="00535DBE"/>
    <w:rsid w:val="0053705A"/>
    <w:rsid w:val="00537117"/>
    <w:rsid w:val="005373BA"/>
    <w:rsid w:val="005375C5"/>
    <w:rsid w:val="005376EB"/>
    <w:rsid w:val="00537C42"/>
    <w:rsid w:val="00537CFA"/>
    <w:rsid w:val="00540080"/>
    <w:rsid w:val="005406E0"/>
    <w:rsid w:val="005409C1"/>
    <w:rsid w:val="0054187A"/>
    <w:rsid w:val="00545B59"/>
    <w:rsid w:val="00545C55"/>
    <w:rsid w:val="00546B90"/>
    <w:rsid w:val="00546F16"/>
    <w:rsid w:val="00546F40"/>
    <w:rsid w:val="005477D6"/>
    <w:rsid w:val="00547AEB"/>
    <w:rsid w:val="00547B3A"/>
    <w:rsid w:val="005519C7"/>
    <w:rsid w:val="0055248F"/>
    <w:rsid w:val="005535AA"/>
    <w:rsid w:val="00554A8D"/>
    <w:rsid w:val="00555142"/>
    <w:rsid w:val="005552A0"/>
    <w:rsid w:val="0055579C"/>
    <w:rsid w:val="00555E4B"/>
    <w:rsid w:val="0055617C"/>
    <w:rsid w:val="00556CBE"/>
    <w:rsid w:val="00556CD0"/>
    <w:rsid w:val="00557B4F"/>
    <w:rsid w:val="00557CAF"/>
    <w:rsid w:val="005601AC"/>
    <w:rsid w:val="00560C0C"/>
    <w:rsid w:val="00561D4B"/>
    <w:rsid w:val="00562451"/>
    <w:rsid w:val="005635A8"/>
    <w:rsid w:val="005650ED"/>
    <w:rsid w:val="00565275"/>
    <w:rsid w:val="00565294"/>
    <w:rsid w:val="00565E63"/>
    <w:rsid w:val="0056631B"/>
    <w:rsid w:val="00566E4C"/>
    <w:rsid w:val="00566F5C"/>
    <w:rsid w:val="00567959"/>
    <w:rsid w:val="00571908"/>
    <w:rsid w:val="00572064"/>
    <w:rsid w:val="0057301D"/>
    <w:rsid w:val="005744D3"/>
    <w:rsid w:val="00576C80"/>
    <w:rsid w:val="005821C5"/>
    <w:rsid w:val="0058426B"/>
    <w:rsid w:val="00584326"/>
    <w:rsid w:val="00584746"/>
    <w:rsid w:val="005857EA"/>
    <w:rsid w:val="00586956"/>
    <w:rsid w:val="00590316"/>
    <w:rsid w:val="0059075C"/>
    <w:rsid w:val="00591CCE"/>
    <w:rsid w:val="00592C48"/>
    <w:rsid w:val="00595E42"/>
    <w:rsid w:val="00595E81"/>
    <w:rsid w:val="0059624D"/>
    <w:rsid w:val="00596E01"/>
    <w:rsid w:val="005A1F78"/>
    <w:rsid w:val="005A34C5"/>
    <w:rsid w:val="005A73A9"/>
    <w:rsid w:val="005A7BEF"/>
    <w:rsid w:val="005B3469"/>
    <w:rsid w:val="005B4058"/>
    <w:rsid w:val="005B6DBB"/>
    <w:rsid w:val="005C185C"/>
    <w:rsid w:val="005C1CA7"/>
    <w:rsid w:val="005C2A46"/>
    <w:rsid w:val="005C2B3D"/>
    <w:rsid w:val="005C3063"/>
    <w:rsid w:val="005C43CA"/>
    <w:rsid w:val="005C4A76"/>
    <w:rsid w:val="005C7AF2"/>
    <w:rsid w:val="005D14BB"/>
    <w:rsid w:val="005D21F9"/>
    <w:rsid w:val="005D310F"/>
    <w:rsid w:val="005D43E9"/>
    <w:rsid w:val="005D4C6E"/>
    <w:rsid w:val="005D6227"/>
    <w:rsid w:val="005D69B0"/>
    <w:rsid w:val="005D6F95"/>
    <w:rsid w:val="005E1420"/>
    <w:rsid w:val="005E16CC"/>
    <w:rsid w:val="005E493B"/>
    <w:rsid w:val="005E63A0"/>
    <w:rsid w:val="005E6419"/>
    <w:rsid w:val="005F0F71"/>
    <w:rsid w:val="005F2EF4"/>
    <w:rsid w:val="005F37C5"/>
    <w:rsid w:val="005F4EA0"/>
    <w:rsid w:val="005F4FFB"/>
    <w:rsid w:val="005F5799"/>
    <w:rsid w:val="005F7281"/>
    <w:rsid w:val="0060023A"/>
    <w:rsid w:val="0060201F"/>
    <w:rsid w:val="0060259B"/>
    <w:rsid w:val="00602C36"/>
    <w:rsid w:val="0060308C"/>
    <w:rsid w:val="006036F6"/>
    <w:rsid w:val="00603E60"/>
    <w:rsid w:val="00604304"/>
    <w:rsid w:val="00604753"/>
    <w:rsid w:val="00606E7E"/>
    <w:rsid w:val="00607A1F"/>
    <w:rsid w:val="006123A5"/>
    <w:rsid w:val="00613B54"/>
    <w:rsid w:val="00616971"/>
    <w:rsid w:val="00617D94"/>
    <w:rsid w:val="00620387"/>
    <w:rsid w:val="00620ADA"/>
    <w:rsid w:val="00620C45"/>
    <w:rsid w:val="00621C3A"/>
    <w:rsid w:val="006224D1"/>
    <w:rsid w:val="006308DB"/>
    <w:rsid w:val="00630A55"/>
    <w:rsid w:val="00632E1F"/>
    <w:rsid w:val="006333D1"/>
    <w:rsid w:val="006347B4"/>
    <w:rsid w:val="00634D19"/>
    <w:rsid w:val="006351F8"/>
    <w:rsid w:val="0063599C"/>
    <w:rsid w:val="00636A2B"/>
    <w:rsid w:val="00636DA2"/>
    <w:rsid w:val="00636F18"/>
    <w:rsid w:val="00636FC0"/>
    <w:rsid w:val="00637B83"/>
    <w:rsid w:val="00637C04"/>
    <w:rsid w:val="006414DC"/>
    <w:rsid w:val="006415EB"/>
    <w:rsid w:val="006425BD"/>
    <w:rsid w:val="00644762"/>
    <w:rsid w:val="006452AC"/>
    <w:rsid w:val="00645EE9"/>
    <w:rsid w:val="00647636"/>
    <w:rsid w:val="00651837"/>
    <w:rsid w:val="00653F77"/>
    <w:rsid w:val="00656436"/>
    <w:rsid w:val="0065679D"/>
    <w:rsid w:val="00660908"/>
    <w:rsid w:val="00661312"/>
    <w:rsid w:val="00661582"/>
    <w:rsid w:val="006622BA"/>
    <w:rsid w:val="00666D13"/>
    <w:rsid w:val="00667F3D"/>
    <w:rsid w:val="006700E9"/>
    <w:rsid w:val="00670EE0"/>
    <w:rsid w:val="006717E5"/>
    <w:rsid w:val="00671C04"/>
    <w:rsid w:val="006727C4"/>
    <w:rsid w:val="006736D5"/>
    <w:rsid w:val="006736FE"/>
    <w:rsid w:val="00673F6A"/>
    <w:rsid w:val="00674B8D"/>
    <w:rsid w:val="006755A9"/>
    <w:rsid w:val="00676CB2"/>
    <w:rsid w:val="00677ACD"/>
    <w:rsid w:val="00680A8B"/>
    <w:rsid w:val="00682279"/>
    <w:rsid w:val="00682EC2"/>
    <w:rsid w:val="00684427"/>
    <w:rsid w:val="00686183"/>
    <w:rsid w:val="00692E76"/>
    <w:rsid w:val="0069325A"/>
    <w:rsid w:val="00693B12"/>
    <w:rsid w:val="00694510"/>
    <w:rsid w:val="00696ACE"/>
    <w:rsid w:val="006977BC"/>
    <w:rsid w:val="006A00E3"/>
    <w:rsid w:val="006A0830"/>
    <w:rsid w:val="006A0876"/>
    <w:rsid w:val="006A4254"/>
    <w:rsid w:val="006A5183"/>
    <w:rsid w:val="006A5426"/>
    <w:rsid w:val="006A549A"/>
    <w:rsid w:val="006A59C8"/>
    <w:rsid w:val="006A5C93"/>
    <w:rsid w:val="006B0CA0"/>
    <w:rsid w:val="006B2E18"/>
    <w:rsid w:val="006B339E"/>
    <w:rsid w:val="006B356F"/>
    <w:rsid w:val="006B3C9B"/>
    <w:rsid w:val="006B4018"/>
    <w:rsid w:val="006C0EF0"/>
    <w:rsid w:val="006C18C6"/>
    <w:rsid w:val="006C3C54"/>
    <w:rsid w:val="006C5B77"/>
    <w:rsid w:val="006C6F21"/>
    <w:rsid w:val="006D0181"/>
    <w:rsid w:val="006D0EBF"/>
    <w:rsid w:val="006D14E3"/>
    <w:rsid w:val="006D28C3"/>
    <w:rsid w:val="006D3DCC"/>
    <w:rsid w:val="006D512F"/>
    <w:rsid w:val="006D603C"/>
    <w:rsid w:val="006D6E62"/>
    <w:rsid w:val="006D7B0D"/>
    <w:rsid w:val="006E23CA"/>
    <w:rsid w:val="006E4BC3"/>
    <w:rsid w:val="006E5897"/>
    <w:rsid w:val="006E5B82"/>
    <w:rsid w:val="006E6CA0"/>
    <w:rsid w:val="006E7B28"/>
    <w:rsid w:val="006F037D"/>
    <w:rsid w:val="006F244B"/>
    <w:rsid w:val="006F4011"/>
    <w:rsid w:val="006F4900"/>
    <w:rsid w:val="006F4F05"/>
    <w:rsid w:val="006F531F"/>
    <w:rsid w:val="007009A5"/>
    <w:rsid w:val="00702FDC"/>
    <w:rsid w:val="00703976"/>
    <w:rsid w:val="007042D6"/>
    <w:rsid w:val="00704374"/>
    <w:rsid w:val="00706265"/>
    <w:rsid w:val="007072C3"/>
    <w:rsid w:val="00711099"/>
    <w:rsid w:val="00711A14"/>
    <w:rsid w:val="00712296"/>
    <w:rsid w:val="00716753"/>
    <w:rsid w:val="00717334"/>
    <w:rsid w:val="007211C9"/>
    <w:rsid w:val="00721AFC"/>
    <w:rsid w:val="00721BA9"/>
    <w:rsid w:val="00723510"/>
    <w:rsid w:val="00724038"/>
    <w:rsid w:val="007246FF"/>
    <w:rsid w:val="00724CE1"/>
    <w:rsid w:val="00725BDA"/>
    <w:rsid w:val="00725CBB"/>
    <w:rsid w:val="007262C3"/>
    <w:rsid w:val="00726338"/>
    <w:rsid w:val="00726510"/>
    <w:rsid w:val="00726631"/>
    <w:rsid w:val="0072697F"/>
    <w:rsid w:val="00726A16"/>
    <w:rsid w:val="007274F9"/>
    <w:rsid w:val="00727B60"/>
    <w:rsid w:val="00727E91"/>
    <w:rsid w:val="007304EF"/>
    <w:rsid w:val="00731CB1"/>
    <w:rsid w:val="00731E8C"/>
    <w:rsid w:val="00732050"/>
    <w:rsid w:val="0073237D"/>
    <w:rsid w:val="0073579E"/>
    <w:rsid w:val="00735878"/>
    <w:rsid w:val="00735881"/>
    <w:rsid w:val="00737596"/>
    <w:rsid w:val="007408A8"/>
    <w:rsid w:val="0074102B"/>
    <w:rsid w:val="00741563"/>
    <w:rsid w:val="00741C6E"/>
    <w:rsid w:val="00741E9B"/>
    <w:rsid w:val="0074249A"/>
    <w:rsid w:val="00742C63"/>
    <w:rsid w:val="007445F2"/>
    <w:rsid w:val="00744825"/>
    <w:rsid w:val="0074530F"/>
    <w:rsid w:val="00746533"/>
    <w:rsid w:val="007500C2"/>
    <w:rsid w:val="007512FA"/>
    <w:rsid w:val="00753FFA"/>
    <w:rsid w:val="00754A5D"/>
    <w:rsid w:val="007553F4"/>
    <w:rsid w:val="00755458"/>
    <w:rsid w:val="0075687F"/>
    <w:rsid w:val="007568F5"/>
    <w:rsid w:val="00757245"/>
    <w:rsid w:val="0075794E"/>
    <w:rsid w:val="00757F40"/>
    <w:rsid w:val="007614A8"/>
    <w:rsid w:val="00761867"/>
    <w:rsid w:val="00761E1B"/>
    <w:rsid w:val="00762E05"/>
    <w:rsid w:val="007637FF"/>
    <w:rsid w:val="00763C27"/>
    <w:rsid w:val="007649A8"/>
    <w:rsid w:val="00764F22"/>
    <w:rsid w:val="00766F54"/>
    <w:rsid w:val="00767FA7"/>
    <w:rsid w:val="00770624"/>
    <w:rsid w:val="007709A0"/>
    <w:rsid w:val="00772851"/>
    <w:rsid w:val="00774E59"/>
    <w:rsid w:val="00774E7F"/>
    <w:rsid w:val="00781E80"/>
    <w:rsid w:val="00783DFB"/>
    <w:rsid w:val="007868B8"/>
    <w:rsid w:val="007906C1"/>
    <w:rsid w:val="00792384"/>
    <w:rsid w:val="00794B71"/>
    <w:rsid w:val="00796749"/>
    <w:rsid w:val="00796F4F"/>
    <w:rsid w:val="007A02DD"/>
    <w:rsid w:val="007A31FA"/>
    <w:rsid w:val="007A51F6"/>
    <w:rsid w:val="007B024B"/>
    <w:rsid w:val="007B1637"/>
    <w:rsid w:val="007B3498"/>
    <w:rsid w:val="007B3927"/>
    <w:rsid w:val="007B600D"/>
    <w:rsid w:val="007B61A3"/>
    <w:rsid w:val="007B7641"/>
    <w:rsid w:val="007C096A"/>
    <w:rsid w:val="007C3AB9"/>
    <w:rsid w:val="007C4A36"/>
    <w:rsid w:val="007C53C6"/>
    <w:rsid w:val="007D007E"/>
    <w:rsid w:val="007D0923"/>
    <w:rsid w:val="007D1E5B"/>
    <w:rsid w:val="007D59AF"/>
    <w:rsid w:val="007D5CD4"/>
    <w:rsid w:val="007D650A"/>
    <w:rsid w:val="007D6625"/>
    <w:rsid w:val="007D72C1"/>
    <w:rsid w:val="007D7923"/>
    <w:rsid w:val="007D7C2A"/>
    <w:rsid w:val="007E019D"/>
    <w:rsid w:val="007E04E1"/>
    <w:rsid w:val="007E2E6C"/>
    <w:rsid w:val="007E3884"/>
    <w:rsid w:val="007E4540"/>
    <w:rsid w:val="007E4ADF"/>
    <w:rsid w:val="007E7D41"/>
    <w:rsid w:val="007F0393"/>
    <w:rsid w:val="007F0AB4"/>
    <w:rsid w:val="007F1448"/>
    <w:rsid w:val="007F1CBC"/>
    <w:rsid w:val="007F2D44"/>
    <w:rsid w:val="007F3FAD"/>
    <w:rsid w:val="007F44AD"/>
    <w:rsid w:val="007F5B56"/>
    <w:rsid w:val="007F7857"/>
    <w:rsid w:val="007F78BB"/>
    <w:rsid w:val="008001B1"/>
    <w:rsid w:val="00801519"/>
    <w:rsid w:val="00807773"/>
    <w:rsid w:val="00810C11"/>
    <w:rsid w:val="00810EC2"/>
    <w:rsid w:val="008121F1"/>
    <w:rsid w:val="00813CBA"/>
    <w:rsid w:val="0081478C"/>
    <w:rsid w:val="00816303"/>
    <w:rsid w:val="008169E5"/>
    <w:rsid w:val="00817781"/>
    <w:rsid w:val="00820550"/>
    <w:rsid w:val="00820FDE"/>
    <w:rsid w:val="00823EC8"/>
    <w:rsid w:val="008248B2"/>
    <w:rsid w:val="00825D41"/>
    <w:rsid w:val="00826D61"/>
    <w:rsid w:val="00827EE8"/>
    <w:rsid w:val="008308FE"/>
    <w:rsid w:val="008328B1"/>
    <w:rsid w:val="00833455"/>
    <w:rsid w:val="008334CB"/>
    <w:rsid w:val="00833A0E"/>
    <w:rsid w:val="00834209"/>
    <w:rsid w:val="00835CB0"/>
    <w:rsid w:val="0083632B"/>
    <w:rsid w:val="00836829"/>
    <w:rsid w:val="008371C5"/>
    <w:rsid w:val="00840092"/>
    <w:rsid w:val="008414DE"/>
    <w:rsid w:val="00842F7A"/>
    <w:rsid w:val="008436B5"/>
    <w:rsid w:val="00846295"/>
    <w:rsid w:val="0084769F"/>
    <w:rsid w:val="00847B3D"/>
    <w:rsid w:val="008500D1"/>
    <w:rsid w:val="008505E7"/>
    <w:rsid w:val="00851234"/>
    <w:rsid w:val="0085154A"/>
    <w:rsid w:val="008516E3"/>
    <w:rsid w:val="00851CC0"/>
    <w:rsid w:val="00855077"/>
    <w:rsid w:val="0085567A"/>
    <w:rsid w:val="008560CE"/>
    <w:rsid w:val="00857265"/>
    <w:rsid w:val="00860A02"/>
    <w:rsid w:val="00860C01"/>
    <w:rsid w:val="00860D88"/>
    <w:rsid w:val="00861A1E"/>
    <w:rsid w:val="0086232C"/>
    <w:rsid w:val="0086279D"/>
    <w:rsid w:val="0086476A"/>
    <w:rsid w:val="00865279"/>
    <w:rsid w:val="00865E0C"/>
    <w:rsid w:val="00866709"/>
    <w:rsid w:val="00866E45"/>
    <w:rsid w:val="008671A0"/>
    <w:rsid w:val="00867CB9"/>
    <w:rsid w:val="00867F7E"/>
    <w:rsid w:val="008706BB"/>
    <w:rsid w:val="00870F7B"/>
    <w:rsid w:val="0087230D"/>
    <w:rsid w:val="008733FF"/>
    <w:rsid w:val="0087424B"/>
    <w:rsid w:val="00874423"/>
    <w:rsid w:val="00875451"/>
    <w:rsid w:val="00875D7D"/>
    <w:rsid w:val="00876998"/>
    <w:rsid w:val="00880103"/>
    <w:rsid w:val="00880B32"/>
    <w:rsid w:val="00880E15"/>
    <w:rsid w:val="00880ED4"/>
    <w:rsid w:val="00881271"/>
    <w:rsid w:val="00882DAD"/>
    <w:rsid w:val="00883942"/>
    <w:rsid w:val="00883DDB"/>
    <w:rsid w:val="0088486E"/>
    <w:rsid w:val="00885B43"/>
    <w:rsid w:val="00887C7A"/>
    <w:rsid w:val="00890175"/>
    <w:rsid w:val="00890418"/>
    <w:rsid w:val="00890DC5"/>
    <w:rsid w:val="00890DF2"/>
    <w:rsid w:val="00892AF5"/>
    <w:rsid w:val="00893807"/>
    <w:rsid w:val="00893831"/>
    <w:rsid w:val="008938D1"/>
    <w:rsid w:val="00894A80"/>
    <w:rsid w:val="008950DD"/>
    <w:rsid w:val="00895EC1"/>
    <w:rsid w:val="008A09C7"/>
    <w:rsid w:val="008A2E6B"/>
    <w:rsid w:val="008A3A04"/>
    <w:rsid w:val="008A4298"/>
    <w:rsid w:val="008A4790"/>
    <w:rsid w:val="008B112A"/>
    <w:rsid w:val="008B20F0"/>
    <w:rsid w:val="008B2183"/>
    <w:rsid w:val="008B3817"/>
    <w:rsid w:val="008B403D"/>
    <w:rsid w:val="008B42A8"/>
    <w:rsid w:val="008B4314"/>
    <w:rsid w:val="008B4388"/>
    <w:rsid w:val="008B4431"/>
    <w:rsid w:val="008B45E2"/>
    <w:rsid w:val="008B5513"/>
    <w:rsid w:val="008B6976"/>
    <w:rsid w:val="008B716B"/>
    <w:rsid w:val="008B758D"/>
    <w:rsid w:val="008B7F18"/>
    <w:rsid w:val="008C091A"/>
    <w:rsid w:val="008C162D"/>
    <w:rsid w:val="008C1D45"/>
    <w:rsid w:val="008C28F0"/>
    <w:rsid w:val="008C2912"/>
    <w:rsid w:val="008C29AE"/>
    <w:rsid w:val="008C4BA1"/>
    <w:rsid w:val="008C5F8E"/>
    <w:rsid w:val="008C6A16"/>
    <w:rsid w:val="008C74FB"/>
    <w:rsid w:val="008D049B"/>
    <w:rsid w:val="008D0C05"/>
    <w:rsid w:val="008D16E1"/>
    <w:rsid w:val="008D26B4"/>
    <w:rsid w:val="008D2713"/>
    <w:rsid w:val="008D40FA"/>
    <w:rsid w:val="008D531B"/>
    <w:rsid w:val="008D617C"/>
    <w:rsid w:val="008D67A6"/>
    <w:rsid w:val="008D7600"/>
    <w:rsid w:val="008D7981"/>
    <w:rsid w:val="008D7D0E"/>
    <w:rsid w:val="008E0E0E"/>
    <w:rsid w:val="008E14D1"/>
    <w:rsid w:val="008E2033"/>
    <w:rsid w:val="008E248E"/>
    <w:rsid w:val="008E278E"/>
    <w:rsid w:val="008E2FFE"/>
    <w:rsid w:val="008E3AE3"/>
    <w:rsid w:val="008E4E7A"/>
    <w:rsid w:val="008F0A41"/>
    <w:rsid w:val="008F1867"/>
    <w:rsid w:val="008F1F2A"/>
    <w:rsid w:val="008F3206"/>
    <w:rsid w:val="008F3F5C"/>
    <w:rsid w:val="008F57CA"/>
    <w:rsid w:val="008F5935"/>
    <w:rsid w:val="008F5F09"/>
    <w:rsid w:val="008F630E"/>
    <w:rsid w:val="0090030D"/>
    <w:rsid w:val="00902AE3"/>
    <w:rsid w:val="00904F13"/>
    <w:rsid w:val="009066BA"/>
    <w:rsid w:val="00910735"/>
    <w:rsid w:val="009108F6"/>
    <w:rsid w:val="009118BB"/>
    <w:rsid w:val="00911F76"/>
    <w:rsid w:val="00912467"/>
    <w:rsid w:val="00913088"/>
    <w:rsid w:val="00913D02"/>
    <w:rsid w:val="0091403D"/>
    <w:rsid w:val="009143CA"/>
    <w:rsid w:val="00916707"/>
    <w:rsid w:val="0091709C"/>
    <w:rsid w:val="009174CC"/>
    <w:rsid w:val="00917861"/>
    <w:rsid w:val="0092043E"/>
    <w:rsid w:val="009213AE"/>
    <w:rsid w:val="009222C1"/>
    <w:rsid w:val="009230F5"/>
    <w:rsid w:val="009247BA"/>
    <w:rsid w:val="009254E3"/>
    <w:rsid w:val="00927914"/>
    <w:rsid w:val="00927BDC"/>
    <w:rsid w:val="00932FE5"/>
    <w:rsid w:val="009351FF"/>
    <w:rsid w:val="00935C5F"/>
    <w:rsid w:val="00940AB1"/>
    <w:rsid w:val="00940ED2"/>
    <w:rsid w:val="00941C71"/>
    <w:rsid w:val="009441B9"/>
    <w:rsid w:val="00944443"/>
    <w:rsid w:val="00945437"/>
    <w:rsid w:val="0095367A"/>
    <w:rsid w:val="00953A54"/>
    <w:rsid w:val="00954D78"/>
    <w:rsid w:val="00954E45"/>
    <w:rsid w:val="00955223"/>
    <w:rsid w:val="00955987"/>
    <w:rsid w:val="009659CF"/>
    <w:rsid w:val="00970371"/>
    <w:rsid w:val="00970DF2"/>
    <w:rsid w:val="0097185F"/>
    <w:rsid w:val="00972F25"/>
    <w:rsid w:val="00973150"/>
    <w:rsid w:val="009732F1"/>
    <w:rsid w:val="00973F2E"/>
    <w:rsid w:val="00973F3A"/>
    <w:rsid w:val="00974985"/>
    <w:rsid w:val="00975D2F"/>
    <w:rsid w:val="0097626C"/>
    <w:rsid w:val="00976B00"/>
    <w:rsid w:val="009770A8"/>
    <w:rsid w:val="00977681"/>
    <w:rsid w:val="00977EEB"/>
    <w:rsid w:val="0098012C"/>
    <w:rsid w:val="0098140E"/>
    <w:rsid w:val="00981EBD"/>
    <w:rsid w:val="009844EC"/>
    <w:rsid w:val="00984941"/>
    <w:rsid w:val="00984E26"/>
    <w:rsid w:val="00992575"/>
    <w:rsid w:val="00993B5B"/>
    <w:rsid w:val="009948BD"/>
    <w:rsid w:val="00994FDB"/>
    <w:rsid w:val="00995478"/>
    <w:rsid w:val="00996734"/>
    <w:rsid w:val="009A201E"/>
    <w:rsid w:val="009A21CD"/>
    <w:rsid w:val="009A25CC"/>
    <w:rsid w:val="009A44A6"/>
    <w:rsid w:val="009A6C44"/>
    <w:rsid w:val="009A6C87"/>
    <w:rsid w:val="009A7219"/>
    <w:rsid w:val="009B26F1"/>
    <w:rsid w:val="009B3133"/>
    <w:rsid w:val="009B407E"/>
    <w:rsid w:val="009B4413"/>
    <w:rsid w:val="009B466F"/>
    <w:rsid w:val="009B5214"/>
    <w:rsid w:val="009B5CDA"/>
    <w:rsid w:val="009B795E"/>
    <w:rsid w:val="009B7FA8"/>
    <w:rsid w:val="009C02F5"/>
    <w:rsid w:val="009C0F18"/>
    <w:rsid w:val="009C29D1"/>
    <w:rsid w:val="009C3371"/>
    <w:rsid w:val="009C42D7"/>
    <w:rsid w:val="009C464E"/>
    <w:rsid w:val="009C52AC"/>
    <w:rsid w:val="009C6E9F"/>
    <w:rsid w:val="009C794D"/>
    <w:rsid w:val="009C7D04"/>
    <w:rsid w:val="009D02C4"/>
    <w:rsid w:val="009D1271"/>
    <w:rsid w:val="009D4714"/>
    <w:rsid w:val="009D6E77"/>
    <w:rsid w:val="009D6FA2"/>
    <w:rsid w:val="009D78A0"/>
    <w:rsid w:val="009E04E2"/>
    <w:rsid w:val="009E1C2B"/>
    <w:rsid w:val="009E1F16"/>
    <w:rsid w:val="009E229A"/>
    <w:rsid w:val="009E2CB3"/>
    <w:rsid w:val="009E2E23"/>
    <w:rsid w:val="009E3478"/>
    <w:rsid w:val="009E34B2"/>
    <w:rsid w:val="009E4B91"/>
    <w:rsid w:val="009E64C3"/>
    <w:rsid w:val="009E69B8"/>
    <w:rsid w:val="009E69CF"/>
    <w:rsid w:val="009E74BC"/>
    <w:rsid w:val="009E7D59"/>
    <w:rsid w:val="009F09A4"/>
    <w:rsid w:val="009F1AB5"/>
    <w:rsid w:val="009F2361"/>
    <w:rsid w:val="009F2C01"/>
    <w:rsid w:val="009F633F"/>
    <w:rsid w:val="009F6478"/>
    <w:rsid w:val="009F65FD"/>
    <w:rsid w:val="009F6694"/>
    <w:rsid w:val="009F7F82"/>
    <w:rsid w:val="00A00697"/>
    <w:rsid w:val="00A01781"/>
    <w:rsid w:val="00A01FC8"/>
    <w:rsid w:val="00A03565"/>
    <w:rsid w:val="00A0438E"/>
    <w:rsid w:val="00A04FF3"/>
    <w:rsid w:val="00A060D7"/>
    <w:rsid w:val="00A063C0"/>
    <w:rsid w:val="00A06EAD"/>
    <w:rsid w:val="00A075EC"/>
    <w:rsid w:val="00A07A46"/>
    <w:rsid w:val="00A10A43"/>
    <w:rsid w:val="00A12008"/>
    <w:rsid w:val="00A128AF"/>
    <w:rsid w:val="00A130E5"/>
    <w:rsid w:val="00A136C8"/>
    <w:rsid w:val="00A13B4D"/>
    <w:rsid w:val="00A17DC7"/>
    <w:rsid w:val="00A212A9"/>
    <w:rsid w:val="00A22FCC"/>
    <w:rsid w:val="00A23469"/>
    <w:rsid w:val="00A23713"/>
    <w:rsid w:val="00A238A4"/>
    <w:rsid w:val="00A258B7"/>
    <w:rsid w:val="00A265FD"/>
    <w:rsid w:val="00A26B92"/>
    <w:rsid w:val="00A26C90"/>
    <w:rsid w:val="00A26FB4"/>
    <w:rsid w:val="00A26FFD"/>
    <w:rsid w:val="00A27B95"/>
    <w:rsid w:val="00A27F93"/>
    <w:rsid w:val="00A31403"/>
    <w:rsid w:val="00A32778"/>
    <w:rsid w:val="00A328A6"/>
    <w:rsid w:val="00A33E88"/>
    <w:rsid w:val="00A3585A"/>
    <w:rsid w:val="00A35BA4"/>
    <w:rsid w:val="00A361D9"/>
    <w:rsid w:val="00A3684D"/>
    <w:rsid w:val="00A4119D"/>
    <w:rsid w:val="00A43552"/>
    <w:rsid w:val="00A43574"/>
    <w:rsid w:val="00A4371A"/>
    <w:rsid w:val="00A43E29"/>
    <w:rsid w:val="00A43ED2"/>
    <w:rsid w:val="00A4494D"/>
    <w:rsid w:val="00A44E04"/>
    <w:rsid w:val="00A45805"/>
    <w:rsid w:val="00A45909"/>
    <w:rsid w:val="00A45D91"/>
    <w:rsid w:val="00A47774"/>
    <w:rsid w:val="00A47B8C"/>
    <w:rsid w:val="00A52044"/>
    <w:rsid w:val="00A522E2"/>
    <w:rsid w:val="00A52FA2"/>
    <w:rsid w:val="00A53F2F"/>
    <w:rsid w:val="00A605B2"/>
    <w:rsid w:val="00A62AAA"/>
    <w:rsid w:val="00A64417"/>
    <w:rsid w:val="00A646C1"/>
    <w:rsid w:val="00A65317"/>
    <w:rsid w:val="00A6587E"/>
    <w:rsid w:val="00A65AB4"/>
    <w:rsid w:val="00A65D6F"/>
    <w:rsid w:val="00A661F1"/>
    <w:rsid w:val="00A66FCC"/>
    <w:rsid w:val="00A671A0"/>
    <w:rsid w:val="00A6720B"/>
    <w:rsid w:val="00A70148"/>
    <w:rsid w:val="00A712D7"/>
    <w:rsid w:val="00A725F7"/>
    <w:rsid w:val="00A7273A"/>
    <w:rsid w:val="00A7328B"/>
    <w:rsid w:val="00A74486"/>
    <w:rsid w:val="00A75C77"/>
    <w:rsid w:val="00A75FC8"/>
    <w:rsid w:val="00A801B1"/>
    <w:rsid w:val="00A80690"/>
    <w:rsid w:val="00A8139B"/>
    <w:rsid w:val="00A81E34"/>
    <w:rsid w:val="00A81FC5"/>
    <w:rsid w:val="00A841AB"/>
    <w:rsid w:val="00A84D24"/>
    <w:rsid w:val="00A85103"/>
    <w:rsid w:val="00A85249"/>
    <w:rsid w:val="00A85D57"/>
    <w:rsid w:val="00A90799"/>
    <w:rsid w:val="00A94CB0"/>
    <w:rsid w:val="00AA0BCB"/>
    <w:rsid w:val="00AA0FA0"/>
    <w:rsid w:val="00AA10D2"/>
    <w:rsid w:val="00AA231D"/>
    <w:rsid w:val="00AA232C"/>
    <w:rsid w:val="00AA2A7F"/>
    <w:rsid w:val="00AA2C10"/>
    <w:rsid w:val="00AA3011"/>
    <w:rsid w:val="00AA5CA6"/>
    <w:rsid w:val="00AA6583"/>
    <w:rsid w:val="00AA67D9"/>
    <w:rsid w:val="00AA7F6A"/>
    <w:rsid w:val="00AB0131"/>
    <w:rsid w:val="00AB03CC"/>
    <w:rsid w:val="00AB1EBD"/>
    <w:rsid w:val="00AB224C"/>
    <w:rsid w:val="00AB2A9E"/>
    <w:rsid w:val="00AB4A5B"/>
    <w:rsid w:val="00AB4B76"/>
    <w:rsid w:val="00AB4F6D"/>
    <w:rsid w:val="00AB51A7"/>
    <w:rsid w:val="00AB551B"/>
    <w:rsid w:val="00AB5B45"/>
    <w:rsid w:val="00AB69C7"/>
    <w:rsid w:val="00AB6C1F"/>
    <w:rsid w:val="00AC035D"/>
    <w:rsid w:val="00AC09F1"/>
    <w:rsid w:val="00AC21AD"/>
    <w:rsid w:val="00AC257B"/>
    <w:rsid w:val="00AC291F"/>
    <w:rsid w:val="00AC3712"/>
    <w:rsid w:val="00AC398B"/>
    <w:rsid w:val="00AC4709"/>
    <w:rsid w:val="00AC4AA3"/>
    <w:rsid w:val="00AC4F12"/>
    <w:rsid w:val="00AC5397"/>
    <w:rsid w:val="00AC6306"/>
    <w:rsid w:val="00AC6AD3"/>
    <w:rsid w:val="00AD016C"/>
    <w:rsid w:val="00AD15FB"/>
    <w:rsid w:val="00AD1C13"/>
    <w:rsid w:val="00AD2820"/>
    <w:rsid w:val="00AD4268"/>
    <w:rsid w:val="00AD6737"/>
    <w:rsid w:val="00AD781C"/>
    <w:rsid w:val="00AD79F0"/>
    <w:rsid w:val="00AE0718"/>
    <w:rsid w:val="00AE0E1B"/>
    <w:rsid w:val="00AE18C3"/>
    <w:rsid w:val="00AE5387"/>
    <w:rsid w:val="00AE5AB2"/>
    <w:rsid w:val="00AE5BC6"/>
    <w:rsid w:val="00AE5E06"/>
    <w:rsid w:val="00AE634A"/>
    <w:rsid w:val="00AE66F1"/>
    <w:rsid w:val="00AE68BD"/>
    <w:rsid w:val="00AE7F98"/>
    <w:rsid w:val="00AF0050"/>
    <w:rsid w:val="00AF0B87"/>
    <w:rsid w:val="00AF0F85"/>
    <w:rsid w:val="00AF2417"/>
    <w:rsid w:val="00AF457B"/>
    <w:rsid w:val="00AF6371"/>
    <w:rsid w:val="00AF686F"/>
    <w:rsid w:val="00AF7148"/>
    <w:rsid w:val="00B02046"/>
    <w:rsid w:val="00B03DE8"/>
    <w:rsid w:val="00B05111"/>
    <w:rsid w:val="00B077CC"/>
    <w:rsid w:val="00B10947"/>
    <w:rsid w:val="00B17286"/>
    <w:rsid w:val="00B178A7"/>
    <w:rsid w:val="00B20A5D"/>
    <w:rsid w:val="00B219B6"/>
    <w:rsid w:val="00B22748"/>
    <w:rsid w:val="00B22BB7"/>
    <w:rsid w:val="00B25975"/>
    <w:rsid w:val="00B26438"/>
    <w:rsid w:val="00B26F80"/>
    <w:rsid w:val="00B2798D"/>
    <w:rsid w:val="00B27CB3"/>
    <w:rsid w:val="00B318BF"/>
    <w:rsid w:val="00B32CAC"/>
    <w:rsid w:val="00B332F6"/>
    <w:rsid w:val="00B33FEF"/>
    <w:rsid w:val="00B40719"/>
    <w:rsid w:val="00B4075A"/>
    <w:rsid w:val="00B41A6D"/>
    <w:rsid w:val="00B41D6F"/>
    <w:rsid w:val="00B43A3A"/>
    <w:rsid w:val="00B43C1B"/>
    <w:rsid w:val="00B45A48"/>
    <w:rsid w:val="00B46AF6"/>
    <w:rsid w:val="00B4761C"/>
    <w:rsid w:val="00B479DC"/>
    <w:rsid w:val="00B51792"/>
    <w:rsid w:val="00B52128"/>
    <w:rsid w:val="00B53EDE"/>
    <w:rsid w:val="00B568EC"/>
    <w:rsid w:val="00B56F7A"/>
    <w:rsid w:val="00B574B8"/>
    <w:rsid w:val="00B623CB"/>
    <w:rsid w:val="00B624DC"/>
    <w:rsid w:val="00B62A70"/>
    <w:rsid w:val="00B62BC7"/>
    <w:rsid w:val="00B64BEB"/>
    <w:rsid w:val="00B650FF"/>
    <w:rsid w:val="00B65FAA"/>
    <w:rsid w:val="00B67D99"/>
    <w:rsid w:val="00B70759"/>
    <w:rsid w:val="00B7238D"/>
    <w:rsid w:val="00B72D16"/>
    <w:rsid w:val="00B7523B"/>
    <w:rsid w:val="00B7580C"/>
    <w:rsid w:val="00B77C2D"/>
    <w:rsid w:val="00B77DF4"/>
    <w:rsid w:val="00B81070"/>
    <w:rsid w:val="00B81534"/>
    <w:rsid w:val="00B82349"/>
    <w:rsid w:val="00B836D6"/>
    <w:rsid w:val="00B86A92"/>
    <w:rsid w:val="00B86F31"/>
    <w:rsid w:val="00B87BD1"/>
    <w:rsid w:val="00B90BBA"/>
    <w:rsid w:val="00B9114E"/>
    <w:rsid w:val="00B91A30"/>
    <w:rsid w:val="00B93474"/>
    <w:rsid w:val="00B934B8"/>
    <w:rsid w:val="00B93B3B"/>
    <w:rsid w:val="00BA2D86"/>
    <w:rsid w:val="00BA50BC"/>
    <w:rsid w:val="00BA54D6"/>
    <w:rsid w:val="00BA6AE9"/>
    <w:rsid w:val="00BB288B"/>
    <w:rsid w:val="00BB28FD"/>
    <w:rsid w:val="00BB3C70"/>
    <w:rsid w:val="00BB703E"/>
    <w:rsid w:val="00BB7BA9"/>
    <w:rsid w:val="00BC13FB"/>
    <w:rsid w:val="00BC1923"/>
    <w:rsid w:val="00BC220E"/>
    <w:rsid w:val="00BC2FD3"/>
    <w:rsid w:val="00BC30B5"/>
    <w:rsid w:val="00BC3DE4"/>
    <w:rsid w:val="00BC4BA0"/>
    <w:rsid w:val="00BC61CE"/>
    <w:rsid w:val="00BC6DAC"/>
    <w:rsid w:val="00BC7126"/>
    <w:rsid w:val="00BD02EE"/>
    <w:rsid w:val="00BD062F"/>
    <w:rsid w:val="00BD1B10"/>
    <w:rsid w:val="00BD1F4C"/>
    <w:rsid w:val="00BD2431"/>
    <w:rsid w:val="00BD245D"/>
    <w:rsid w:val="00BD32AA"/>
    <w:rsid w:val="00BD3A24"/>
    <w:rsid w:val="00BD4B1D"/>
    <w:rsid w:val="00BD4C26"/>
    <w:rsid w:val="00BD615C"/>
    <w:rsid w:val="00BD6848"/>
    <w:rsid w:val="00BD7C46"/>
    <w:rsid w:val="00BE029F"/>
    <w:rsid w:val="00BE065E"/>
    <w:rsid w:val="00BE138A"/>
    <w:rsid w:val="00BE1593"/>
    <w:rsid w:val="00BE1A35"/>
    <w:rsid w:val="00BE1E4E"/>
    <w:rsid w:val="00BE203F"/>
    <w:rsid w:val="00BE250C"/>
    <w:rsid w:val="00BE37C9"/>
    <w:rsid w:val="00BE6306"/>
    <w:rsid w:val="00BE7452"/>
    <w:rsid w:val="00BE7E76"/>
    <w:rsid w:val="00BF03FF"/>
    <w:rsid w:val="00BF23C4"/>
    <w:rsid w:val="00BF3078"/>
    <w:rsid w:val="00BF3BB8"/>
    <w:rsid w:val="00BF4110"/>
    <w:rsid w:val="00BF4617"/>
    <w:rsid w:val="00C00837"/>
    <w:rsid w:val="00C00889"/>
    <w:rsid w:val="00C012D0"/>
    <w:rsid w:val="00C02F7E"/>
    <w:rsid w:val="00C0382D"/>
    <w:rsid w:val="00C04CE9"/>
    <w:rsid w:val="00C050F7"/>
    <w:rsid w:val="00C05CB8"/>
    <w:rsid w:val="00C06098"/>
    <w:rsid w:val="00C0611C"/>
    <w:rsid w:val="00C06590"/>
    <w:rsid w:val="00C066EB"/>
    <w:rsid w:val="00C07B6C"/>
    <w:rsid w:val="00C10EA5"/>
    <w:rsid w:val="00C120AC"/>
    <w:rsid w:val="00C1352C"/>
    <w:rsid w:val="00C140AD"/>
    <w:rsid w:val="00C1483E"/>
    <w:rsid w:val="00C14919"/>
    <w:rsid w:val="00C14F10"/>
    <w:rsid w:val="00C16B30"/>
    <w:rsid w:val="00C17141"/>
    <w:rsid w:val="00C17A8B"/>
    <w:rsid w:val="00C17B5D"/>
    <w:rsid w:val="00C208E5"/>
    <w:rsid w:val="00C22109"/>
    <w:rsid w:val="00C249B5"/>
    <w:rsid w:val="00C25E58"/>
    <w:rsid w:val="00C2750A"/>
    <w:rsid w:val="00C275B9"/>
    <w:rsid w:val="00C31F66"/>
    <w:rsid w:val="00C32128"/>
    <w:rsid w:val="00C32594"/>
    <w:rsid w:val="00C326A7"/>
    <w:rsid w:val="00C3342A"/>
    <w:rsid w:val="00C34607"/>
    <w:rsid w:val="00C34EF9"/>
    <w:rsid w:val="00C36C35"/>
    <w:rsid w:val="00C37D12"/>
    <w:rsid w:val="00C41D17"/>
    <w:rsid w:val="00C431AA"/>
    <w:rsid w:val="00C43A3A"/>
    <w:rsid w:val="00C44161"/>
    <w:rsid w:val="00C45C7F"/>
    <w:rsid w:val="00C46791"/>
    <w:rsid w:val="00C46F22"/>
    <w:rsid w:val="00C46F28"/>
    <w:rsid w:val="00C52283"/>
    <w:rsid w:val="00C533E5"/>
    <w:rsid w:val="00C5454E"/>
    <w:rsid w:val="00C60544"/>
    <w:rsid w:val="00C62525"/>
    <w:rsid w:val="00C6295F"/>
    <w:rsid w:val="00C630D0"/>
    <w:rsid w:val="00C63188"/>
    <w:rsid w:val="00C6477F"/>
    <w:rsid w:val="00C6597A"/>
    <w:rsid w:val="00C6695B"/>
    <w:rsid w:val="00C673FA"/>
    <w:rsid w:val="00C70066"/>
    <w:rsid w:val="00C7108A"/>
    <w:rsid w:val="00C7435F"/>
    <w:rsid w:val="00C7458D"/>
    <w:rsid w:val="00C7503D"/>
    <w:rsid w:val="00C767F5"/>
    <w:rsid w:val="00C80479"/>
    <w:rsid w:val="00C807D5"/>
    <w:rsid w:val="00C80D1A"/>
    <w:rsid w:val="00C82539"/>
    <w:rsid w:val="00C83F47"/>
    <w:rsid w:val="00C8449C"/>
    <w:rsid w:val="00C84B65"/>
    <w:rsid w:val="00C85ED6"/>
    <w:rsid w:val="00C873F7"/>
    <w:rsid w:val="00C90477"/>
    <w:rsid w:val="00C9064D"/>
    <w:rsid w:val="00C90857"/>
    <w:rsid w:val="00C92451"/>
    <w:rsid w:val="00C93740"/>
    <w:rsid w:val="00C9568F"/>
    <w:rsid w:val="00C96952"/>
    <w:rsid w:val="00CA0065"/>
    <w:rsid w:val="00CA6BF3"/>
    <w:rsid w:val="00CA6FBA"/>
    <w:rsid w:val="00CA708F"/>
    <w:rsid w:val="00CB02B2"/>
    <w:rsid w:val="00CB07CA"/>
    <w:rsid w:val="00CB0B79"/>
    <w:rsid w:val="00CB147A"/>
    <w:rsid w:val="00CB1D5A"/>
    <w:rsid w:val="00CB2219"/>
    <w:rsid w:val="00CB2E47"/>
    <w:rsid w:val="00CB3BA5"/>
    <w:rsid w:val="00CB4228"/>
    <w:rsid w:val="00CB4891"/>
    <w:rsid w:val="00CC249F"/>
    <w:rsid w:val="00CC2B70"/>
    <w:rsid w:val="00CC6559"/>
    <w:rsid w:val="00CC687E"/>
    <w:rsid w:val="00CC6CCC"/>
    <w:rsid w:val="00CD27B9"/>
    <w:rsid w:val="00CD373F"/>
    <w:rsid w:val="00CD711E"/>
    <w:rsid w:val="00CE0C64"/>
    <w:rsid w:val="00CE137A"/>
    <w:rsid w:val="00CE26DB"/>
    <w:rsid w:val="00CE26E4"/>
    <w:rsid w:val="00CE2DD8"/>
    <w:rsid w:val="00CE3583"/>
    <w:rsid w:val="00CE35F8"/>
    <w:rsid w:val="00CE415D"/>
    <w:rsid w:val="00CE4209"/>
    <w:rsid w:val="00CE4C0B"/>
    <w:rsid w:val="00CE7DD8"/>
    <w:rsid w:val="00CF123D"/>
    <w:rsid w:val="00CF292A"/>
    <w:rsid w:val="00CF2CD7"/>
    <w:rsid w:val="00CF4876"/>
    <w:rsid w:val="00CF5573"/>
    <w:rsid w:val="00CF5A65"/>
    <w:rsid w:val="00CF61F9"/>
    <w:rsid w:val="00CF6382"/>
    <w:rsid w:val="00CF682E"/>
    <w:rsid w:val="00CF6CF8"/>
    <w:rsid w:val="00CF6D8B"/>
    <w:rsid w:val="00CF76DE"/>
    <w:rsid w:val="00D018A7"/>
    <w:rsid w:val="00D01D9E"/>
    <w:rsid w:val="00D03EC4"/>
    <w:rsid w:val="00D05438"/>
    <w:rsid w:val="00D05458"/>
    <w:rsid w:val="00D05BB0"/>
    <w:rsid w:val="00D05FBD"/>
    <w:rsid w:val="00D071CD"/>
    <w:rsid w:val="00D0736B"/>
    <w:rsid w:val="00D0794F"/>
    <w:rsid w:val="00D07A85"/>
    <w:rsid w:val="00D11405"/>
    <w:rsid w:val="00D118FA"/>
    <w:rsid w:val="00D11C87"/>
    <w:rsid w:val="00D12797"/>
    <w:rsid w:val="00D12D5D"/>
    <w:rsid w:val="00D130BF"/>
    <w:rsid w:val="00D13938"/>
    <w:rsid w:val="00D13C2E"/>
    <w:rsid w:val="00D141C5"/>
    <w:rsid w:val="00D146A5"/>
    <w:rsid w:val="00D15189"/>
    <w:rsid w:val="00D152F1"/>
    <w:rsid w:val="00D17E1A"/>
    <w:rsid w:val="00D22F81"/>
    <w:rsid w:val="00D23BFD"/>
    <w:rsid w:val="00D23D5C"/>
    <w:rsid w:val="00D247BC"/>
    <w:rsid w:val="00D247BF"/>
    <w:rsid w:val="00D262D9"/>
    <w:rsid w:val="00D264C8"/>
    <w:rsid w:val="00D26D67"/>
    <w:rsid w:val="00D325CD"/>
    <w:rsid w:val="00D367EA"/>
    <w:rsid w:val="00D36DAE"/>
    <w:rsid w:val="00D370F8"/>
    <w:rsid w:val="00D40BAF"/>
    <w:rsid w:val="00D4147D"/>
    <w:rsid w:val="00D4182E"/>
    <w:rsid w:val="00D42BC1"/>
    <w:rsid w:val="00D42D8A"/>
    <w:rsid w:val="00D4789D"/>
    <w:rsid w:val="00D47C1A"/>
    <w:rsid w:val="00D47DD0"/>
    <w:rsid w:val="00D51E2A"/>
    <w:rsid w:val="00D52E74"/>
    <w:rsid w:val="00D533D6"/>
    <w:rsid w:val="00D53675"/>
    <w:rsid w:val="00D5375D"/>
    <w:rsid w:val="00D53DDC"/>
    <w:rsid w:val="00D53EB6"/>
    <w:rsid w:val="00D576E0"/>
    <w:rsid w:val="00D6066D"/>
    <w:rsid w:val="00D6188C"/>
    <w:rsid w:val="00D6218C"/>
    <w:rsid w:val="00D62720"/>
    <w:rsid w:val="00D63146"/>
    <w:rsid w:val="00D638FA"/>
    <w:rsid w:val="00D6465A"/>
    <w:rsid w:val="00D66CCE"/>
    <w:rsid w:val="00D67491"/>
    <w:rsid w:val="00D678D7"/>
    <w:rsid w:val="00D70074"/>
    <w:rsid w:val="00D704B0"/>
    <w:rsid w:val="00D70EDE"/>
    <w:rsid w:val="00D7145D"/>
    <w:rsid w:val="00D7147D"/>
    <w:rsid w:val="00D7310B"/>
    <w:rsid w:val="00D73537"/>
    <w:rsid w:val="00D75093"/>
    <w:rsid w:val="00D75CA4"/>
    <w:rsid w:val="00D76CA1"/>
    <w:rsid w:val="00D777FD"/>
    <w:rsid w:val="00D77A7A"/>
    <w:rsid w:val="00D80668"/>
    <w:rsid w:val="00D80E5F"/>
    <w:rsid w:val="00D82B52"/>
    <w:rsid w:val="00D82CB4"/>
    <w:rsid w:val="00D84D78"/>
    <w:rsid w:val="00D853C3"/>
    <w:rsid w:val="00D85502"/>
    <w:rsid w:val="00D855CC"/>
    <w:rsid w:val="00D85ADF"/>
    <w:rsid w:val="00D86B75"/>
    <w:rsid w:val="00D878E1"/>
    <w:rsid w:val="00D901FD"/>
    <w:rsid w:val="00D9192F"/>
    <w:rsid w:val="00D95318"/>
    <w:rsid w:val="00D9543E"/>
    <w:rsid w:val="00D9696C"/>
    <w:rsid w:val="00DA0B7A"/>
    <w:rsid w:val="00DA0D19"/>
    <w:rsid w:val="00DA29D8"/>
    <w:rsid w:val="00DA3F0C"/>
    <w:rsid w:val="00DA5824"/>
    <w:rsid w:val="00DA58F1"/>
    <w:rsid w:val="00DA62E9"/>
    <w:rsid w:val="00DB11CF"/>
    <w:rsid w:val="00DB12BC"/>
    <w:rsid w:val="00DB17D9"/>
    <w:rsid w:val="00DB1A56"/>
    <w:rsid w:val="00DB3C4C"/>
    <w:rsid w:val="00DB43A7"/>
    <w:rsid w:val="00DB4FBC"/>
    <w:rsid w:val="00DB50F7"/>
    <w:rsid w:val="00DB5626"/>
    <w:rsid w:val="00DB61D9"/>
    <w:rsid w:val="00DB6352"/>
    <w:rsid w:val="00DB6A2C"/>
    <w:rsid w:val="00DB6ADA"/>
    <w:rsid w:val="00DC0D8C"/>
    <w:rsid w:val="00DC1109"/>
    <w:rsid w:val="00DC18AD"/>
    <w:rsid w:val="00DC2816"/>
    <w:rsid w:val="00DC2B90"/>
    <w:rsid w:val="00DC6E28"/>
    <w:rsid w:val="00DC7EFB"/>
    <w:rsid w:val="00DD03CD"/>
    <w:rsid w:val="00DD6B7C"/>
    <w:rsid w:val="00DD7D54"/>
    <w:rsid w:val="00DE14BC"/>
    <w:rsid w:val="00DE1514"/>
    <w:rsid w:val="00DE4576"/>
    <w:rsid w:val="00DE4BD4"/>
    <w:rsid w:val="00DE5EA3"/>
    <w:rsid w:val="00DE60BD"/>
    <w:rsid w:val="00DE7EE9"/>
    <w:rsid w:val="00DF0B2A"/>
    <w:rsid w:val="00DF136D"/>
    <w:rsid w:val="00DF2D0E"/>
    <w:rsid w:val="00DF3431"/>
    <w:rsid w:val="00DF3646"/>
    <w:rsid w:val="00DF4715"/>
    <w:rsid w:val="00DF6E19"/>
    <w:rsid w:val="00DF7A7D"/>
    <w:rsid w:val="00E02380"/>
    <w:rsid w:val="00E0348A"/>
    <w:rsid w:val="00E03E09"/>
    <w:rsid w:val="00E04E63"/>
    <w:rsid w:val="00E053B7"/>
    <w:rsid w:val="00E06220"/>
    <w:rsid w:val="00E072B8"/>
    <w:rsid w:val="00E10A09"/>
    <w:rsid w:val="00E12EBC"/>
    <w:rsid w:val="00E15C60"/>
    <w:rsid w:val="00E15E97"/>
    <w:rsid w:val="00E16662"/>
    <w:rsid w:val="00E212EE"/>
    <w:rsid w:val="00E22185"/>
    <w:rsid w:val="00E242B7"/>
    <w:rsid w:val="00E246B6"/>
    <w:rsid w:val="00E265A4"/>
    <w:rsid w:val="00E2715D"/>
    <w:rsid w:val="00E2794B"/>
    <w:rsid w:val="00E303D7"/>
    <w:rsid w:val="00E305E6"/>
    <w:rsid w:val="00E30774"/>
    <w:rsid w:val="00E313D9"/>
    <w:rsid w:val="00E315B2"/>
    <w:rsid w:val="00E34A7A"/>
    <w:rsid w:val="00E35344"/>
    <w:rsid w:val="00E35431"/>
    <w:rsid w:val="00E354C0"/>
    <w:rsid w:val="00E36C10"/>
    <w:rsid w:val="00E400CD"/>
    <w:rsid w:val="00E40814"/>
    <w:rsid w:val="00E40A77"/>
    <w:rsid w:val="00E412F9"/>
    <w:rsid w:val="00E4169E"/>
    <w:rsid w:val="00E4199D"/>
    <w:rsid w:val="00E42978"/>
    <w:rsid w:val="00E42D48"/>
    <w:rsid w:val="00E44512"/>
    <w:rsid w:val="00E44B9F"/>
    <w:rsid w:val="00E459C1"/>
    <w:rsid w:val="00E4652A"/>
    <w:rsid w:val="00E46CF6"/>
    <w:rsid w:val="00E47805"/>
    <w:rsid w:val="00E50BEA"/>
    <w:rsid w:val="00E51704"/>
    <w:rsid w:val="00E519A3"/>
    <w:rsid w:val="00E5330A"/>
    <w:rsid w:val="00E5557D"/>
    <w:rsid w:val="00E5620F"/>
    <w:rsid w:val="00E5680E"/>
    <w:rsid w:val="00E56A7B"/>
    <w:rsid w:val="00E56BF4"/>
    <w:rsid w:val="00E56CCD"/>
    <w:rsid w:val="00E576AB"/>
    <w:rsid w:val="00E57BC8"/>
    <w:rsid w:val="00E60E73"/>
    <w:rsid w:val="00E62A62"/>
    <w:rsid w:val="00E62B4E"/>
    <w:rsid w:val="00E62BC5"/>
    <w:rsid w:val="00E63B5A"/>
    <w:rsid w:val="00E64BBB"/>
    <w:rsid w:val="00E66FA1"/>
    <w:rsid w:val="00E67460"/>
    <w:rsid w:val="00E7143D"/>
    <w:rsid w:val="00E75505"/>
    <w:rsid w:val="00E76CCD"/>
    <w:rsid w:val="00E77DCF"/>
    <w:rsid w:val="00E80F30"/>
    <w:rsid w:val="00E82EAD"/>
    <w:rsid w:val="00E847AB"/>
    <w:rsid w:val="00E84C8E"/>
    <w:rsid w:val="00E853F0"/>
    <w:rsid w:val="00E856F2"/>
    <w:rsid w:val="00E85B65"/>
    <w:rsid w:val="00E85CC4"/>
    <w:rsid w:val="00E90624"/>
    <w:rsid w:val="00E90BBA"/>
    <w:rsid w:val="00E90FE9"/>
    <w:rsid w:val="00E93828"/>
    <w:rsid w:val="00E949C9"/>
    <w:rsid w:val="00E978F2"/>
    <w:rsid w:val="00E97AEE"/>
    <w:rsid w:val="00EA06EE"/>
    <w:rsid w:val="00EA07F5"/>
    <w:rsid w:val="00EA1A8C"/>
    <w:rsid w:val="00EA375C"/>
    <w:rsid w:val="00EA3F4C"/>
    <w:rsid w:val="00EA4BC2"/>
    <w:rsid w:val="00EA668A"/>
    <w:rsid w:val="00EA6A9B"/>
    <w:rsid w:val="00EA6BBB"/>
    <w:rsid w:val="00EA6BEC"/>
    <w:rsid w:val="00EA7420"/>
    <w:rsid w:val="00EA7F57"/>
    <w:rsid w:val="00EB1301"/>
    <w:rsid w:val="00EB1560"/>
    <w:rsid w:val="00EB37B9"/>
    <w:rsid w:val="00EB7045"/>
    <w:rsid w:val="00EB7272"/>
    <w:rsid w:val="00EB75F9"/>
    <w:rsid w:val="00EC014B"/>
    <w:rsid w:val="00EC2A3B"/>
    <w:rsid w:val="00EC2E77"/>
    <w:rsid w:val="00EC300C"/>
    <w:rsid w:val="00EC438B"/>
    <w:rsid w:val="00EC4B93"/>
    <w:rsid w:val="00EC4F4A"/>
    <w:rsid w:val="00EC6996"/>
    <w:rsid w:val="00ED057E"/>
    <w:rsid w:val="00ED156F"/>
    <w:rsid w:val="00ED235A"/>
    <w:rsid w:val="00ED2622"/>
    <w:rsid w:val="00ED3076"/>
    <w:rsid w:val="00ED33B9"/>
    <w:rsid w:val="00ED3689"/>
    <w:rsid w:val="00ED3FF6"/>
    <w:rsid w:val="00ED4121"/>
    <w:rsid w:val="00ED5FD3"/>
    <w:rsid w:val="00ED6DD3"/>
    <w:rsid w:val="00EE011B"/>
    <w:rsid w:val="00EE0325"/>
    <w:rsid w:val="00EE1F54"/>
    <w:rsid w:val="00EE307D"/>
    <w:rsid w:val="00EE4AFC"/>
    <w:rsid w:val="00EE5049"/>
    <w:rsid w:val="00EE5ECF"/>
    <w:rsid w:val="00EE6535"/>
    <w:rsid w:val="00EE6BF1"/>
    <w:rsid w:val="00EF1999"/>
    <w:rsid w:val="00EF276D"/>
    <w:rsid w:val="00EF51F9"/>
    <w:rsid w:val="00EF535D"/>
    <w:rsid w:val="00EF69B2"/>
    <w:rsid w:val="00EF6D5C"/>
    <w:rsid w:val="00EF74D4"/>
    <w:rsid w:val="00EF784A"/>
    <w:rsid w:val="00F00F25"/>
    <w:rsid w:val="00F034BF"/>
    <w:rsid w:val="00F060D7"/>
    <w:rsid w:val="00F067A1"/>
    <w:rsid w:val="00F07B6C"/>
    <w:rsid w:val="00F10897"/>
    <w:rsid w:val="00F10AD9"/>
    <w:rsid w:val="00F16E7A"/>
    <w:rsid w:val="00F176D1"/>
    <w:rsid w:val="00F17CDD"/>
    <w:rsid w:val="00F17DCB"/>
    <w:rsid w:val="00F206B7"/>
    <w:rsid w:val="00F20FE2"/>
    <w:rsid w:val="00F22348"/>
    <w:rsid w:val="00F22A53"/>
    <w:rsid w:val="00F22A8B"/>
    <w:rsid w:val="00F2449A"/>
    <w:rsid w:val="00F24639"/>
    <w:rsid w:val="00F25D0A"/>
    <w:rsid w:val="00F25D75"/>
    <w:rsid w:val="00F27287"/>
    <w:rsid w:val="00F30F58"/>
    <w:rsid w:val="00F31299"/>
    <w:rsid w:val="00F324E6"/>
    <w:rsid w:val="00F342B4"/>
    <w:rsid w:val="00F37ACE"/>
    <w:rsid w:val="00F37B8B"/>
    <w:rsid w:val="00F404F4"/>
    <w:rsid w:val="00F40BB7"/>
    <w:rsid w:val="00F40F20"/>
    <w:rsid w:val="00F42830"/>
    <w:rsid w:val="00F43602"/>
    <w:rsid w:val="00F4426C"/>
    <w:rsid w:val="00F446FD"/>
    <w:rsid w:val="00F466A9"/>
    <w:rsid w:val="00F467D5"/>
    <w:rsid w:val="00F46A69"/>
    <w:rsid w:val="00F50D3B"/>
    <w:rsid w:val="00F514C8"/>
    <w:rsid w:val="00F5228C"/>
    <w:rsid w:val="00F528F8"/>
    <w:rsid w:val="00F537EA"/>
    <w:rsid w:val="00F55968"/>
    <w:rsid w:val="00F57D14"/>
    <w:rsid w:val="00F60413"/>
    <w:rsid w:val="00F61229"/>
    <w:rsid w:val="00F62F55"/>
    <w:rsid w:val="00F6415E"/>
    <w:rsid w:val="00F64987"/>
    <w:rsid w:val="00F65A90"/>
    <w:rsid w:val="00F65F02"/>
    <w:rsid w:val="00F66A0F"/>
    <w:rsid w:val="00F670BD"/>
    <w:rsid w:val="00F70213"/>
    <w:rsid w:val="00F71E68"/>
    <w:rsid w:val="00F71FC9"/>
    <w:rsid w:val="00F73A37"/>
    <w:rsid w:val="00F7502A"/>
    <w:rsid w:val="00F75B7D"/>
    <w:rsid w:val="00F7668B"/>
    <w:rsid w:val="00F8049C"/>
    <w:rsid w:val="00F80E8B"/>
    <w:rsid w:val="00F815B0"/>
    <w:rsid w:val="00F81655"/>
    <w:rsid w:val="00F82141"/>
    <w:rsid w:val="00F83774"/>
    <w:rsid w:val="00F83D6C"/>
    <w:rsid w:val="00F84AD7"/>
    <w:rsid w:val="00F9149C"/>
    <w:rsid w:val="00F94144"/>
    <w:rsid w:val="00F9549C"/>
    <w:rsid w:val="00F96075"/>
    <w:rsid w:val="00F96112"/>
    <w:rsid w:val="00F970F8"/>
    <w:rsid w:val="00F97D09"/>
    <w:rsid w:val="00FA0ABE"/>
    <w:rsid w:val="00FA1CA0"/>
    <w:rsid w:val="00FA1F8D"/>
    <w:rsid w:val="00FA2634"/>
    <w:rsid w:val="00FA2E75"/>
    <w:rsid w:val="00FA409E"/>
    <w:rsid w:val="00FB3B9B"/>
    <w:rsid w:val="00FB4DB6"/>
    <w:rsid w:val="00FB5A44"/>
    <w:rsid w:val="00FB6712"/>
    <w:rsid w:val="00FB7B39"/>
    <w:rsid w:val="00FC0CDC"/>
    <w:rsid w:val="00FC1041"/>
    <w:rsid w:val="00FC1FC6"/>
    <w:rsid w:val="00FC203A"/>
    <w:rsid w:val="00FC2680"/>
    <w:rsid w:val="00FC462C"/>
    <w:rsid w:val="00FC4684"/>
    <w:rsid w:val="00FC4CE5"/>
    <w:rsid w:val="00FC599A"/>
    <w:rsid w:val="00FC5C27"/>
    <w:rsid w:val="00FC6377"/>
    <w:rsid w:val="00FD0BC7"/>
    <w:rsid w:val="00FD11B6"/>
    <w:rsid w:val="00FD11CF"/>
    <w:rsid w:val="00FD2316"/>
    <w:rsid w:val="00FD4248"/>
    <w:rsid w:val="00FD5A94"/>
    <w:rsid w:val="00FD60D7"/>
    <w:rsid w:val="00FD711D"/>
    <w:rsid w:val="00FD7812"/>
    <w:rsid w:val="00FE07AA"/>
    <w:rsid w:val="00FE0C20"/>
    <w:rsid w:val="00FE11C2"/>
    <w:rsid w:val="00FE17C3"/>
    <w:rsid w:val="00FE17EF"/>
    <w:rsid w:val="00FE2738"/>
    <w:rsid w:val="00FE3E7C"/>
    <w:rsid w:val="00FE4F7F"/>
    <w:rsid w:val="00FE527B"/>
    <w:rsid w:val="00FE52A9"/>
    <w:rsid w:val="00FE6020"/>
    <w:rsid w:val="00FE6C41"/>
    <w:rsid w:val="00FE6EBA"/>
    <w:rsid w:val="00FE6FA7"/>
    <w:rsid w:val="00FE7379"/>
    <w:rsid w:val="00FE7DED"/>
    <w:rsid w:val="00FE7E0C"/>
    <w:rsid w:val="00FF064F"/>
    <w:rsid w:val="00FF1E50"/>
    <w:rsid w:val="00FF319F"/>
    <w:rsid w:val="00FF5FFD"/>
    <w:rsid w:val="00FF6A71"/>
    <w:rsid w:val="00FF7E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1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05DF9257143EA5C6BE210367B6DBE61B09870243B4412AE76F7C0C363D93FBo5q1F" TargetMode="External"/><Relationship Id="rId13" Type="http://schemas.openxmlformats.org/officeDocument/2006/relationships/hyperlink" Target="consultantplus://offline/ref=D0999EBFA5CC47EB982327C3B52D9DB6D16943BEF5DDAEAA9401BD5B4C148258p9qBF" TargetMode="External"/><Relationship Id="rId18" Type="http://schemas.openxmlformats.org/officeDocument/2006/relationships/hyperlink" Target="consultantplus://offline/ref=D0999EBFA5CC47EB982327C3B52D9DB6D16943BEF3DAA2AA9701BD5B4C148258p9qBF" TargetMode="External"/><Relationship Id="rId26" Type="http://schemas.openxmlformats.org/officeDocument/2006/relationships/hyperlink" Target="consultantplus://offline/ref=D0999EBFA5CC47EB982327C3B52D9DB6D16943BEFFD9ABAD9F01BD5B4C148258p9qBF" TargetMode="External"/><Relationship Id="rId3" Type="http://schemas.openxmlformats.org/officeDocument/2006/relationships/webSettings" Target="webSettings.xml"/><Relationship Id="rId21" Type="http://schemas.openxmlformats.org/officeDocument/2006/relationships/hyperlink" Target="consultantplus://offline/ref=D0999EBFA5CC47EB982327C3B52D9DB6D16943BEF2D1AEAB9401BD5B4C148258p9qBF" TargetMode="External"/><Relationship Id="rId7" Type="http://schemas.openxmlformats.org/officeDocument/2006/relationships/hyperlink" Target="consultantplus://offline/ref=7E05DF9257143EA5C6BE210367B6DBE61B09870243B0422AE16D21063E649FF956CCBB4BB3F34D9620DD0519oFqFF" TargetMode="External"/><Relationship Id="rId12" Type="http://schemas.openxmlformats.org/officeDocument/2006/relationships/hyperlink" Target="consultantplus://offline/ref=D0999EBFA5CC47EB982327C3B52D9DB6D16943BEF5D9AAAD9001BD5B4C148258p9qBF" TargetMode="External"/><Relationship Id="rId17" Type="http://schemas.openxmlformats.org/officeDocument/2006/relationships/hyperlink" Target="consultantplus://offline/ref=D0999EBFA5CC47EB982327C3B52D9DB6D16943BEF4D1ADAD9F01BD5B4C148258p9qBF" TargetMode="External"/><Relationship Id="rId25" Type="http://schemas.openxmlformats.org/officeDocument/2006/relationships/hyperlink" Target="consultantplus://offline/ref=D0999EBFA5CC47EB982327C3B52D9DB6D16943BEF0D0ABAC9701BD5B4C148258p9qBF" TargetMode="External"/><Relationship Id="rId2" Type="http://schemas.openxmlformats.org/officeDocument/2006/relationships/settings" Target="settings.xml"/><Relationship Id="rId16" Type="http://schemas.openxmlformats.org/officeDocument/2006/relationships/hyperlink" Target="consultantplus://offline/ref=D0999EBFA5CC47EB982327C3B52D9DB6D16943BEF4D0A3AB9E01BD5B4C148258p9qBF" TargetMode="External"/><Relationship Id="rId20" Type="http://schemas.openxmlformats.org/officeDocument/2006/relationships/hyperlink" Target="consultantplus://offline/ref=D0999EBFA5CC47EB982327C3B52D9DB6D16943BEF3D0AFAC9701BD5B4C148258p9qBF" TargetMode="External"/><Relationship Id="rId29" Type="http://schemas.openxmlformats.org/officeDocument/2006/relationships/hyperlink" Target="consultantplus://offline/ref=D0999EBFA5CC47EB982327C3B52D9DB6D16943BEFEDEA2A89101BD5B4C148258p9qBF" TargetMode="External"/><Relationship Id="rId1" Type="http://schemas.openxmlformats.org/officeDocument/2006/relationships/styles" Target="styles.xml"/><Relationship Id="rId6" Type="http://schemas.openxmlformats.org/officeDocument/2006/relationships/hyperlink" Target="consultantplus://offline/ref=7E05DF9257143EA5C6BE210367B6DBE61B09870243B34129E76221063E649FF956oCqCF" TargetMode="External"/><Relationship Id="rId11" Type="http://schemas.openxmlformats.org/officeDocument/2006/relationships/hyperlink" Target="consultantplus://offline/ref=D0999EBFA5CC47EB982327C3B52D9DB6D16943BEF6D1A9AF9201BD5B4C148258p9qBF" TargetMode="External"/><Relationship Id="rId24" Type="http://schemas.openxmlformats.org/officeDocument/2006/relationships/hyperlink" Target="consultantplus://offline/ref=D0999EBFA5CC47EB982327C3B52D9DB6D16943BEF6D8AFAB9003E051444D8E5A9C30DFDE66568B0FACAEC51Fp4q2F" TargetMode="External"/><Relationship Id="rId32" Type="http://schemas.openxmlformats.org/officeDocument/2006/relationships/theme" Target="theme/theme1.xml"/><Relationship Id="rId5" Type="http://schemas.openxmlformats.org/officeDocument/2006/relationships/hyperlink" Target="consultantplus://offline/ref=7E05DF9257143EA5C6BE210075DA85EC180ADE0A49E41B7DED6529o5q4F" TargetMode="External"/><Relationship Id="rId15" Type="http://schemas.openxmlformats.org/officeDocument/2006/relationships/hyperlink" Target="consultantplus://offline/ref=D0999EBFA5CC47EB982327C3B52D9DB6D16943BEF4DFA8A59201BD5B4C148258p9qBF" TargetMode="External"/><Relationship Id="rId23" Type="http://schemas.openxmlformats.org/officeDocument/2006/relationships/hyperlink" Target="consultantplus://offline/ref=D0999EBFA5CC47EB982327C3B52D9DB6D16943BEF6D9ABA9940CE051444D8E5A9C30DFDE66568B0FACAEC51Cp4q1F" TargetMode="External"/><Relationship Id="rId28" Type="http://schemas.openxmlformats.org/officeDocument/2006/relationships/hyperlink" Target="consultantplus://offline/ref=D0999EBFA5CC47EB982327C3B52D9DB6D16943BEFED8A2A59201BD5B4C148258p9qBF" TargetMode="External"/><Relationship Id="rId10" Type="http://schemas.openxmlformats.org/officeDocument/2006/relationships/hyperlink" Target="consultantplus://offline/ref=D0999EBFA5CC47EB982327C3B52D9DB6D16943BEF6DFA9A89101BD5B4C148258p9qBF" TargetMode="External"/><Relationship Id="rId19" Type="http://schemas.openxmlformats.org/officeDocument/2006/relationships/hyperlink" Target="consultantplus://offline/ref=D0999EBFA5CC47EB982327C3B52D9DB6D16943BEF2DEAAAF9F01BD5B4C148258p9qBF" TargetMode="External"/><Relationship Id="rId31" Type="http://schemas.openxmlformats.org/officeDocument/2006/relationships/fontTable" Target="fontTable.xml"/><Relationship Id="rId4" Type="http://schemas.openxmlformats.org/officeDocument/2006/relationships/hyperlink" Target="consultantplus://offline/ref=7E05DF9257143EA5C6BE210367B6DBE61B09870243B0422AE16D21063E649FF956CCBB4BB3F34D9620DD0519oFqEF" TargetMode="External"/><Relationship Id="rId9" Type="http://schemas.openxmlformats.org/officeDocument/2006/relationships/hyperlink" Target="consultantplus://offline/ref=D0999EBFA5CC47EB982327C3B52D9DB6D16943BEF6D8A8AE910EE051444D8E5A9Cp3q0F" TargetMode="External"/><Relationship Id="rId14" Type="http://schemas.openxmlformats.org/officeDocument/2006/relationships/hyperlink" Target="consultantplus://offline/ref=D0999EBFA5CC47EB982327C3B52D9DB6D16943BEF4DBACAA9F01BD5B4C148258p9qBF" TargetMode="External"/><Relationship Id="rId22" Type="http://schemas.openxmlformats.org/officeDocument/2006/relationships/hyperlink" Target="consultantplus://offline/ref=D0999EBFA5CC47EB982327C3B52D9DB6D16943BEF0DCA2AD9E01BD5B4C148258p9qBF" TargetMode="External"/><Relationship Id="rId27" Type="http://schemas.openxmlformats.org/officeDocument/2006/relationships/hyperlink" Target="consultantplus://offline/ref=D0999EBFA5CC47EB982327C3B52D9DB6D16943BEFEDAABAC9701BD5B4C1482589B3F80C9611F870EACAEC5p1q5F" TargetMode="External"/><Relationship Id="rId30" Type="http://schemas.openxmlformats.org/officeDocument/2006/relationships/hyperlink" Target="consultantplus://offline/ref=D0999EBFA5CC47EB982327C3B52D9DB6D16943BEF6D8A8AC910CE051444D8E5A9Cp3q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12665</Words>
  <Characters>72195</Characters>
  <Application>Microsoft Office Word</Application>
  <DocSecurity>0</DocSecurity>
  <Lines>601</Lines>
  <Paragraphs>169</Paragraphs>
  <ScaleCrop>false</ScaleCrop>
  <Company/>
  <LinksUpToDate>false</LinksUpToDate>
  <CharactersWithSpaces>84691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2013-11-05T05:42:00Z</dcterms:created>
  <dcterms:modified xsi:type="dcterms:W3CDTF">2013-11-05T05:43:00Z</dcterms:modified>
</cp:coreProperties>
</file>